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301BC" w14:textId="392AA5D8" w:rsidR="00081C03" w:rsidRDefault="003A2C94" w:rsidP="00081C03">
      <w:pPr>
        <w:spacing w:before="100" w:beforeAutospacing="1" w:after="100" w:afterAutospacing="1" w:line="240" w:lineRule="auto"/>
        <w:jc w:val="center"/>
        <w:rPr>
          <w:rFonts w:ascii="Arial" w:hAnsi="Arial" w:cs="Arial"/>
          <w:b/>
          <w:bCs/>
          <w:kern w:val="0"/>
          <w:sz w:val="24"/>
          <w:szCs w:val="24"/>
          <w14:ligatures w14:val="none"/>
        </w:rPr>
      </w:pPr>
      <w:r>
        <w:rPr>
          <w:rFonts w:ascii="Arial" w:hAnsi="Arial" w:cs="Arial"/>
          <w:b/>
          <w:bCs/>
          <w:kern w:val="0"/>
          <w:sz w:val="24"/>
          <w:szCs w:val="24"/>
          <w14:ligatures w14:val="none"/>
        </w:rPr>
        <w:t>ANEXO III – ORÇAMENTO ESTIMATIVO</w:t>
      </w:r>
    </w:p>
    <w:p w14:paraId="529A6B9D" w14:textId="77777777" w:rsidR="00F2770A" w:rsidRPr="00081C03" w:rsidRDefault="00F2770A" w:rsidP="00081C03">
      <w:pPr>
        <w:spacing w:before="100" w:beforeAutospacing="1" w:after="100" w:afterAutospacing="1" w:line="240" w:lineRule="auto"/>
        <w:jc w:val="center"/>
        <w:rPr>
          <w:rFonts w:ascii="Arial" w:eastAsia="Times New Roman" w:hAnsi="Arial" w:cs="Arial"/>
          <w:b/>
          <w:bCs/>
          <w:caps/>
          <w:color w:val="000000"/>
          <w:kern w:val="0"/>
          <w:sz w:val="24"/>
          <w:szCs w:val="24"/>
          <w:lang w:eastAsia="pt-BR"/>
          <w14:ligatures w14:val="none"/>
        </w:rPr>
      </w:pPr>
    </w:p>
    <w:p w14:paraId="7433C799" w14:textId="3DDD58D9" w:rsidR="00F2770A" w:rsidRPr="00F2770A" w:rsidRDefault="00081C03" w:rsidP="004C5B0A">
      <w:pPr>
        <w:pStyle w:val="PargrafodaLista"/>
        <w:numPr>
          <w:ilvl w:val="0"/>
          <w:numId w:val="1"/>
        </w:numPr>
        <w:spacing w:before="120" w:after="0" w:line="240" w:lineRule="auto"/>
        <w:ind w:left="-567" w:right="60" w:firstLine="0"/>
        <w:contextualSpacing w:val="0"/>
        <w:jc w:val="both"/>
        <w:rPr>
          <w:rFonts w:ascii="Arial" w:eastAsia="Times New Roman" w:hAnsi="Arial" w:cs="Arial"/>
          <w:b/>
          <w:bCs/>
          <w:color w:val="000000"/>
          <w:kern w:val="0"/>
          <w:sz w:val="20"/>
          <w:szCs w:val="20"/>
          <w:lang w:eastAsia="pt-BR"/>
          <w14:ligatures w14:val="none"/>
        </w:rPr>
      </w:pPr>
      <w:r w:rsidRPr="00F2770A">
        <w:rPr>
          <w:rFonts w:ascii="Arial" w:eastAsia="Times New Roman" w:hAnsi="Arial" w:cs="Arial"/>
          <w:color w:val="000000"/>
          <w:kern w:val="0"/>
          <w:sz w:val="20"/>
          <w:szCs w:val="20"/>
          <w:lang w:eastAsia="pt-BR"/>
          <w14:ligatures w14:val="none"/>
        </w:rPr>
        <w:t xml:space="preserve">A proponente deverá preencher todos os itens </w:t>
      </w:r>
      <w:r w:rsidR="003A2C94" w:rsidRPr="00F2770A">
        <w:rPr>
          <w:rFonts w:ascii="Arial" w:eastAsia="Times New Roman" w:hAnsi="Arial" w:cs="Arial"/>
          <w:color w:val="000000"/>
          <w:kern w:val="0"/>
          <w:sz w:val="20"/>
          <w:szCs w:val="20"/>
          <w:lang w:eastAsia="pt-BR"/>
          <w14:ligatures w14:val="none"/>
        </w:rPr>
        <w:t xml:space="preserve">Modelo de Proposta de Preços, </w:t>
      </w:r>
      <w:r w:rsidR="00675547">
        <w:rPr>
          <w:rFonts w:ascii="Arial" w:eastAsia="Times New Roman" w:hAnsi="Arial" w:cs="Arial"/>
          <w:color w:val="000000"/>
          <w:kern w:val="0"/>
          <w:sz w:val="20"/>
          <w:szCs w:val="20"/>
          <w:lang w:eastAsia="pt-BR"/>
          <w14:ligatures w14:val="none"/>
        </w:rPr>
        <w:t>A</w:t>
      </w:r>
      <w:r w:rsidR="003A2C94" w:rsidRPr="00F2770A">
        <w:rPr>
          <w:rFonts w:ascii="Arial" w:eastAsia="Times New Roman" w:hAnsi="Arial" w:cs="Arial"/>
          <w:color w:val="000000"/>
          <w:kern w:val="0"/>
          <w:sz w:val="20"/>
          <w:szCs w:val="20"/>
          <w:lang w:eastAsia="pt-BR"/>
          <w14:ligatures w14:val="none"/>
        </w:rPr>
        <w:t>nexo I</w:t>
      </w:r>
      <w:r w:rsidR="00D52457">
        <w:rPr>
          <w:rFonts w:ascii="Arial" w:eastAsia="Times New Roman" w:hAnsi="Arial" w:cs="Arial"/>
          <w:color w:val="000000"/>
          <w:kern w:val="0"/>
          <w:sz w:val="20"/>
          <w:szCs w:val="20"/>
          <w:lang w:eastAsia="pt-BR"/>
          <w14:ligatures w14:val="none"/>
        </w:rPr>
        <w:t>V</w:t>
      </w:r>
      <w:r w:rsidR="003A2C94" w:rsidRPr="00F2770A">
        <w:rPr>
          <w:rFonts w:ascii="Arial" w:eastAsia="Times New Roman" w:hAnsi="Arial" w:cs="Arial"/>
          <w:color w:val="000000"/>
          <w:kern w:val="0"/>
          <w:sz w:val="20"/>
          <w:szCs w:val="20"/>
          <w:lang w:eastAsia="pt-BR"/>
          <w14:ligatures w14:val="none"/>
        </w:rPr>
        <w:t xml:space="preserve"> do </w:t>
      </w:r>
      <w:r w:rsidR="00D52457">
        <w:rPr>
          <w:rFonts w:ascii="Arial" w:eastAsia="Times New Roman" w:hAnsi="Arial" w:cs="Arial"/>
          <w:color w:val="000000"/>
          <w:kern w:val="0"/>
          <w:sz w:val="20"/>
          <w:szCs w:val="20"/>
          <w:lang w:eastAsia="pt-BR"/>
          <w14:ligatures w14:val="none"/>
        </w:rPr>
        <w:t>E</w:t>
      </w:r>
      <w:r w:rsidR="003A2C94" w:rsidRPr="00F2770A">
        <w:rPr>
          <w:rFonts w:ascii="Arial" w:eastAsia="Times New Roman" w:hAnsi="Arial" w:cs="Arial"/>
          <w:color w:val="000000"/>
          <w:kern w:val="0"/>
          <w:sz w:val="20"/>
          <w:szCs w:val="20"/>
          <w:lang w:eastAsia="pt-BR"/>
          <w14:ligatures w14:val="none"/>
        </w:rPr>
        <w:t>dital</w:t>
      </w:r>
      <w:r w:rsidRPr="00F2770A">
        <w:rPr>
          <w:rFonts w:ascii="Arial" w:eastAsia="Times New Roman" w:hAnsi="Arial" w:cs="Arial"/>
          <w:color w:val="000000"/>
          <w:kern w:val="0"/>
          <w:sz w:val="20"/>
          <w:szCs w:val="20"/>
          <w:lang w:eastAsia="pt-BR"/>
          <w14:ligatures w14:val="none"/>
        </w:rPr>
        <w:t>,</w:t>
      </w:r>
      <w:r w:rsidR="003A2C94" w:rsidRPr="00F2770A">
        <w:rPr>
          <w:rFonts w:ascii="Arial" w:eastAsia="Times New Roman" w:hAnsi="Arial" w:cs="Arial"/>
          <w:color w:val="000000"/>
          <w:kern w:val="0"/>
          <w:sz w:val="20"/>
          <w:szCs w:val="20"/>
          <w:lang w:eastAsia="pt-BR"/>
          <w14:ligatures w14:val="none"/>
        </w:rPr>
        <w:t xml:space="preserve"> os valores máximos estimado da contratação estão </w:t>
      </w:r>
      <w:r w:rsidRPr="00F2770A">
        <w:rPr>
          <w:rFonts w:ascii="Arial" w:eastAsia="Times New Roman" w:hAnsi="Arial" w:cs="Arial"/>
          <w:color w:val="000000"/>
          <w:kern w:val="0"/>
          <w:sz w:val="20"/>
          <w:szCs w:val="20"/>
          <w:lang w:eastAsia="pt-BR"/>
          <w14:ligatures w14:val="none"/>
        </w:rPr>
        <w:t>indicado</w:t>
      </w:r>
      <w:r w:rsidR="003A2C94" w:rsidRPr="00F2770A">
        <w:rPr>
          <w:rFonts w:ascii="Arial" w:eastAsia="Times New Roman" w:hAnsi="Arial" w:cs="Arial"/>
          <w:color w:val="000000"/>
          <w:kern w:val="0"/>
          <w:sz w:val="20"/>
          <w:szCs w:val="20"/>
          <w:lang w:eastAsia="pt-BR"/>
          <w14:ligatures w14:val="none"/>
        </w:rPr>
        <w:t>s</w:t>
      </w:r>
      <w:r w:rsidRPr="00F2770A">
        <w:rPr>
          <w:rFonts w:ascii="Arial" w:eastAsia="Times New Roman" w:hAnsi="Arial" w:cs="Arial"/>
          <w:color w:val="000000"/>
          <w:kern w:val="0"/>
          <w:sz w:val="20"/>
          <w:szCs w:val="20"/>
          <w:lang w:eastAsia="pt-BR"/>
          <w14:ligatures w14:val="none"/>
        </w:rPr>
        <w:t xml:space="preserve"> nas tabelas</w:t>
      </w:r>
      <w:r w:rsidR="00D52457">
        <w:rPr>
          <w:rFonts w:ascii="Arial" w:eastAsia="Times New Roman" w:hAnsi="Arial" w:cs="Arial"/>
          <w:color w:val="000000"/>
          <w:kern w:val="0"/>
          <w:sz w:val="20"/>
          <w:szCs w:val="20"/>
          <w:lang w:eastAsia="pt-BR"/>
          <w14:ligatures w14:val="none"/>
        </w:rPr>
        <w:t xml:space="preserve"> abaixo</w:t>
      </w:r>
      <w:r w:rsidRPr="00F2770A">
        <w:rPr>
          <w:rFonts w:ascii="Arial" w:eastAsia="Times New Roman" w:hAnsi="Arial" w:cs="Arial"/>
          <w:color w:val="000000"/>
          <w:kern w:val="0"/>
          <w:sz w:val="20"/>
          <w:szCs w:val="20"/>
          <w:lang w:eastAsia="pt-BR"/>
          <w14:ligatures w14:val="none"/>
        </w:rPr>
        <w:t>.</w:t>
      </w:r>
    </w:p>
    <w:p w14:paraId="0F74646C" w14:textId="355715DA" w:rsidR="00F2770A" w:rsidRPr="00F2770A" w:rsidRDefault="007975A1" w:rsidP="00135CC8">
      <w:pPr>
        <w:pStyle w:val="PargrafodaLista"/>
        <w:numPr>
          <w:ilvl w:val="0"/>
          <w:numId w:val="1"/>
        </w:numPr>
        <w:spacing w:before="120" w:after="0" w:line="240" w:lineRule="auto"/>
        <w:ind w:left="-567" w:right="60" w:firstLine="0"/>
        <w:contextualSpacing w:val="0"/>
        <w:jc w:val="both"/>
        <w:rPr>
          <w:rFonts w:ascii="Arial" w:eastAsia="Times New Roman" w:hAnsi="Arial" w:cs="Arial"/>
          <w:b/>
          <w:bCs/>
          <w:color w:val="000000"/>
          <w:kern w:val="0"/>
          <w:sz w:val="20"/>
          <w:szCs w:val="20"/>
          <w:lang w:eastAsia="pt-BR"/>
          <w14:ligatures w14:val="none"/>
        </w:rPr>
      </w:pPr>
      <w:r w:rsidRPr="007975A1">
        <w:rPr>
          <w:rFonts w:ascii="Arial" w:eastAsia="Times New Roman" w:hAnsi="Arial" w:cs="Arial"/>
          <w:color w:val="000000"/>
          <w:kern w:val="0"/>
          <w:sz w:val="20"/>
          <w:szCs w:val="20"/>
          <w:lang w:eastAsia="pt-BR"/>
          <w14:ligatures w14:val="none"/>
        </w:rPr>
        <w:t>Nos valores propostos estarão inclusos todos os custos operacionais, encargos previdenciários, trabalhistas, tributários, comerciais e quaisquer outros que incidam direta ou indiretamente na execução do objeto.</w:t>
      </w:r>
    </w:p>
    <w:p w14:paraId="6786AE88" w14:textId="6B900749" w:rsidR="00F2770A" w:rsidRPr="00F2770A" w:rsidRDefault="00081C03" w:rsidP="00135CC8">
      <w:pPr>
        <w:pStyle w:val="PargrafodaLista"/>
        <w:numPr>
          <w:ilvl w:val="0"/>
          <w:numId w:val="1"/>
        </w:numPr>
        <w:spacing w:before="120" w:after="0" w:line="240" w:lineRule="auto"/>
        <w:ind w:left="-567" w:right="60" w:firstLine="0"/>
        <w:contextualSpacing w:val="0"/>
        <w:jc w:val="both"/>
        <w:rPr>
          <w:rFonts w:ascii="Arial" w:eastAsia="Times New Roman" w:hAnsi="Arial" w:cs="Arial"/>
          <w:b/>
          <w:bCs/>
          <w:color w:val="000000"/>
          <w:kern w:val="0"/>
          <w:sz w:val="20"/>
          <w:szCs w:val="20"/>
          <w:lang w:eastAsia="pt-BR"/>
          <w14:ligatures w14:val="none"/>
        </w:rPr>
      </w:pPr>
      <w:r w:rsidRPr="00F2770A">
        <w:rPr>
          <w:rFonts w:ascii="Arial" w:eastAsia="Times New Roman" w:hAnsi="Arial" w:cs="Arial"/>
          <w:color w:val="000000"/>
          <w:kern w:val="0"/>
          <w:sz w:val="20"/>
          <w:szCs w:val="20"/>
          <w:lang w:eastAsia="pt-BR"/>
          <w14:ligatures w14:val="none"/>
        </w:rPr>
        <w:t>Os serviços deverão ser realizados conforme o Termo de Referência, que contém a descrição detalhada.</w:t>
      </w:r>
    </w:p>
    <w:p w14:paraId="0B4C6190" w14:textId="77777777" w:rsidR="00F2770A" w:rsidRPr="00F2770A" w:rsidRDefault="00F2770A" w:rsidP="00724529">
      <w:pPr>
        <w:pStyle w:val="PargrafodaLista"/>
        <w:numPr>
          <w:ilvl w:val="0"/>
          <w:numId w:val="1"/>
        </w:numPr>
        <w:spacing w:before="120" w:after="0" w:line="240" w:lineRule="auto"/>
        <w:ind w:left="-567" w:right="60" w:firstLine="0"/>
        <w:contextualSpacing w:val="0"/>
        <w:jc w:val="both"/>
        <w:rPr>
          <w:rFonts w:ascii="Arial" w:eastAsia="Times New Roman" w:hAnsi="Arial" w:cs="Arial"/>
          <w:color w:val="000000"/>
          <w:kern w:val="0"/>
          <w:sz w:val="20"/>
          <w:szCs w:val="20"/>
          <w:lang w:eastAsia="pt-BR"/>
          <w14:ligatures w14:val="none"/>
        </w:rPr>
      </w:pPr>
      <w:r w:rsidRPr="00F2770A">
        <w:rPr>
          <w:rFonts w:ascii="Arial" w:eastAsia="Times New Roman" w:hAnsi="Arial" w:cs="Arial"/>
          <w:b/>
          <w:bCs/>
          <w:color w:val="000000"/>
          <w:kern w:val="0"/>
          <w:sz w:val="20"/>
          <w:szCs w:val="20"/>
          <w:lang w:eastAsia="pt-BR"/>
          <w14:ligatures w14:val="none"/>
        </w:rPr>
        <w:t>Não serão aceitos valores superiores aos descritos nas tabelas abaixo.</w:t>
      </w:r>
    </w:p>
    <w:p w14:paraId="567D8AF2" w14:textId="0A845F1A" w:rsidR="00F2770A" w:rsidRDefault="00BA768B" w:rsidP="000A1661">
      <w:pPr>
        <w:pStyle w:val="PargrafodaLista"/>
        <w:numPr>
          <w:ilvl w:val="0"/>
          <w:numId w:val="1"/>
        </w:numPr>
        <w:spacing w:before="120" w:after="0" w:line="240" w:lineRule="auto"/>
        <w:ind w:left="-567" w:right="60" w:firstLine="0"/>
        <w:contextualSpacing w:val="0"/>
        <w:jc w:val="both"/>
        <w:rPr>
          <w:rFonts w:ascii="Arial" w:eastAsia="Times New Roman" w:hAnsi="Arial" w:cs="Arial"/>
          <w:color w:val="000000"/>
          <w:kern w:val="0"/>
          <w:sz w:val="20"/>
          <w:szCs w:val="20"/>
          <w:lang w:eastAsia="pt-BR"/>
          <w14:ligatures w14:val="none"/>
        </w:rPr>
      </w:pPr>
      <w:r w:rsidRPr="00BA768B">
        <w:rPr>
          <w:rFonts w:ascii="Arial" w:eastAsia="Times New Roman" w:hAnsi="Arial" w:cs="Arial"/>
          <w:color w:val="000000"/>
          <w:kern w:val="0"/>
          <w:sz w:val="20"/>
          <w:szCs w:val="20"/>
          <w:lang w:eastAsia="pt-BR"/>
          <w14:ligatures w14:val="none"/>
        </w:rPr>
        <w:t>Se houver indícios de inexequibilidade da proposta de preço, ou em caso da necessidade de esclarecimentos complementares, poderão ser efetuadas diligências, para que a empresa comprove a exequibilidade da proposta.</w:t>
      </w:r>
    </w:p>
    <w:p w14:paraId="4F9F9438" w14:textId="77777777" w:rsidR="00F2770A" w:rsidRDefault="00F2770A" w:rsidP="00CA2B60">
      <w:pPr>
        <w:pStyle w:val="PargrafodaLista"/>
        <w:numPr>
          <w:ilvl w:val="0"/>
          <w:numId w:val="1"/>
        </w:numPr>
        <w:spacing w:before="120" w:after="0" w:line="240" w:lineRule="auto"/>
        <w:ind w:left="-567" w:right="60" w:firstLine="0"/>
        <w:contextualSpacing w:val="0"/>
        <w:jc w:val="both"/>
        <w:rPr>
          <w:rFonts w:ascii="Arial" w:eastAsia="Times New Roman" w:hAnsi="Arial" w:cs="Arial"/>
          <w:color w:val="000000"/>
          <w:kern w:val="0"/>
          <w:sz w:val="20"/>
          <w:szCs w:val="20"/>
          <w:lang w:eastAsia="pt-BR"/>
          <w14:ligatures w14:val="none"/>
        </w:rPr>
      </w:pPr>
      <w:r w:rsidRPr="00F2770A">
        <w:rPr>
          <w:rFonts w:ascii="Arial" w:eastAsia="Times New Roman" w:hAnsi="Arial" w:cs="Arial"/>
          <w:color w:val="000000"/>
          <w:kern w:val="0"/>
          <w:sz w:val="20"/>
          <w:szCs w:val="20"/>
          <w:lang w:eastAsia="pt-BR"/>
          <w14:ligatures w14:val="none"/>
        </w:rPr>
        <w:t>Quando da etapa de lances, deve-se observar que os percentuais de redução, em relação ao valor inicial, das propostas dos licitantes e dos lances ofertados sobre o valor total do grupo deverão ser transpostos linearmente para todos os itens que compõem a planilha de preços do licitante.</w:t>
      </w:r>
    </w:p>
    <w:p w14:paraId="7CE2B5DE" w14:textId="7B814E11" w:rsidR="00F2770A" w:rsidRPr="00675547" w:rsidRDefault="00F2770A" w:rsidP="00EA5881">
      <w:pPr>
        <w:pStyle w:val="PargrafodaLista"/>
        <w:numPr>
          <w:ilvl w:val="0"/>
          <w:numId w:val="1"/>
        </w:numPr>
        <w:spacing w:before="120" w:after="0" w:line="240" w:lineRule="auto"/>
        <w:ind w:left="-567" w:right="60" w:firstLine="0"/>
        <w:contextualSpacing w:val="0"/>
        <w:jc w:val="both"/>
        <w:rPr>
          <w:rFonts w:ascii="Arial" w:eastAsia="Times New Roman" w:hAnsi="Arial" w:cs="Arial"/>
          <w:color w:val="000000"/>
          <w:kern w:val="0"/>
          <w:sz w:val="20"/>
          <w:szCs w:val="20"/>
          <w:lang w:eastAsia="pt-BR"/>
          <w14:ligatures w14:val="none"/>
        </w:rPr>
      </w:pPr>
      <w:r w:rsidRPr="00675547">
        <w:rPr>
          <w:rFonts w:ascii="Arial" w:eastAsia="Times New Roman" w:hAnsi="Arial" w:cs="Arial"/>
          <w:color w:val="000000"/>
          <w:kern w:val="0"/>
          <w:sz w:val="20"/>
          <w:szCs w:val="20"/>
          <w:lang w:eastAsia="pt-BR"/>
          <w14:ligatures w14:val="none"/>
        </w:rPr>
        <w:t>O licitante deverá preencher apresentar proposta de preços com as informações do local/espaço para realização do evento, conforme Modelo de Proposta de Preço</w:t>
      </w:r>
      <w:r w:rsidR="00675547" w:rsidRPr="00675547">
        <w:rPr>
          <w:rFonts w:ascii="Arial" w:eastAsia="Times New Roman" w:hAnsi="Arial" w:cs="Arial"/>
          <w:color w:val="000000"/>
          <w:kern w:val="0"/>
          <w:sz w:val="20"/>
          <w:szCs w:val="20"/>
          <w:lang w:eastAsia="pt-BR"/>
          <w14:ligatures w14:val="none"/>
        </w:rPr>
        <w:t>s</w:t>
      </w:r>
      <w:r w:rsidRPr="00675547">
        <w:rPr>
          <w:rFonts w:ascii="Arial" w:eastAsia="Times New Roman" w:hAnsi="Arial" w:cs="Arial"/>
          <w:color w:val="000000"/>
          <w:kern w:val="0"/>
          <w:sz w:val="20"/>
          <w:szCs w:val="20"/>
          <w:lang w:eastAsia="pt-BR"/>
          <w14:ligatures w14:val="none"/>
        </w:rPr>
        <w:t xml:space="preserve"> – </w:t>
      </w:r>
      <w:r w:rsidR="00675547">
        <w:rPr>
          <w:rFonts w:ascii="Arial" w:eastAsia="Times New Roman" w:hAnsi="Arial" w:cs="Arial"/>
          <w:color w:val="000000"/>
          <w:kern w:val="0"/>
          <w:sz w:val="20"/>
          <w:szCs w:val="20"/>
          <w:lang w:eastAsia="pt-BR"/>
          <w14:ligatures w14:val="none"/>
        </w:rPr>
        <w:t>A</w:t>
      </w:r>
      <w:r w:rsidRPr="00675547">
        <w:rPr>
          <w:rFonts w:ascii="Arial" w:eastAsia="Times New Roman" w:hAnsi="Arial" w:cs="Arial"/>
          <w:color w:val="000000"/>
          <w:kern w:val="0"/>
          <w:sz w:val="20"/>
          <w:szCs w:val="20"/>
          <w:lang w:eastAsia="pt-BR"/>
          <w14:ligatures w14:val="none"/>
        </w:rPr>
        <w:t>nexo I</w:t>
      </w:r>
      <w:r w:rsidR="00675547" w:rsidRPr="00675547">
        <w:rPr>
          <w:rFonts w:ascii="Arial" w:eastAsia="Times New Roman" w:hAnsi="Arial" w:cs="Arial"/>
          <w:color w:val="000000"/>
          <w:kern w:val="0"/>
          <w:sz w:val="20"/>
          <w:szCs w:val="20"/>
          <w:lang w:eastAsia="pt-BR"/>
          <w14:ligatures w14:val="none"/>
        </w:rPr>
        <w:t>V</w:t>
      </w:r>
      <w:r w:rsidRPr="00675547">
        <w:rPr>
          <w:rFonts w:ascii="Arial" w:eastAsia="Times New Roman" w:hAnsi="Arial" w:cs="Arial"/>
          <w:color w:val="000000"/>
          <w:kern w:val="0"/>
          <w:sz w:val="20"/>
          <w:szCs w:val="20"/>
          <w:lang w:eastAsia="pt-BR"/>
          <w14:ligatures w14:val="none"/>
        </w:rPr>
        <w:t xml:space="preserve"> do </w:t>
      </w:r>
      <w:r w:rsidR="00D52457">
        <w:rPr>
          <w:rFonts w:ascii="Arial" w:eastAsia="Times New Roman" w:hAnsi="Arial" w:cs="Arial"/>
          <w:color w:val="000000"/>
          <w:kern w:val="0"/>
          <w:sz w:val="20"/>
          <w:szCs w:val="20"/>
          <w:lang w:eastAsia="pt-BR"/>
          <w14:ligatures w14:val="none"/>
        </w:rPr>
        <w:t>E</w:t>
      </w:r>
      <w:r w:rsidRPr="00675547">
        <w:rPr>
          <w:rFonts w:ascii="Arial" w:eastAsia="Times New Roman" w:hAnsi="Arial" w:cs="Arial"/>
          <w:color w:val="000000"/>
          <w:kern w:val="0"/>
          <w:sz w:val="20"/>
          <w:szCs w:val="20"/>
          <w:lang w:eastAsia="pt-BR"/>
          <w14:ligatures w14:val="none"/>
        </w:rPr>
        <w:t>dital.</w:t>
      </w:r>
    </w:p>
    <w:p w14:paraId="715C4E74" w14:textId="1738E62B" w:rsidR="00F2770A" w:rsidRPr="00F2770A" w:rsidRDefault="00F2770A" w:rsidP="00EA5881">
      <w:pPr>
        <w:pStyle w:val="PargrafodaLista"/>
        <w:numPr>
          <w:ilvl w:val="0"/>
          <w:numId w:val="1"/>
        </w:numPr>
        <w:spacing w:before="120" w:after="0" w:line="240" w:lineRule="auto"/>
        <w:ind w:left="-567" w:right="60" w:firstLine="0"/>
        <w:contextualSpacing w:val="0"/>
        <w:jc w:val="both"/>
        <w:rPr>
          <w:rFonts w:ascii="Arial" w:eastAsia="Times New Roman" w:hAnsi="Arial" w:cs="Arial"/>
          <w:color w:val="000000"/>
          <w:kern w:val="0"/>
          <w:sz w:val="20"/>
          <w:szCs w:val="20"/>
          <w:lang w:eastAsia="pt-BR"/>
          <w14:ligatures w14:val="none"/>
        </w:rPr>
      </w:pPr>
      <w:r w:rsidRPr="00F2770A">
        <w:rPr>
          <w:rFonts w:ascii="Arial" w:eastAsia="Times New Roman" w:hAnsi="Arial" w:cs="Arial"/>
          <w:color w:val="000000"/>
          <w:kern w:val="0"/>
          <w:sz w:val="20"/>
          <w:szCs w:val="20"/>
          <w:lang w:eastAsia="pt-BR"/>
          <w14:ligatures w14:val="none"/>
        </w:rPr>
        <w:t>Os preços deverão ser expressos em moeda corrente nacional (Real) com no máximo 02 (duas) casas decimais.</w:t>
      </w:r>
    </w:p>
    <w:p w14:paraId="74883BE7" w14:textId="77777777" w:rsidR="00F2770A" w:rsidRPr="00081C03" w:rsidRDefault="00F2770A" w:rsidP="00170034">
      <w:pPr>
        <w:spacing w:before="120" w:after="120" w:line="240" w:lineRule="auto"/>
        <w:ind w:left="-567" w:right="120"/>
        <w:jc w:val="both"/>
        <w:rPr>
          <w:rFonts w:ascii="Arial" w:eastAsia="Times New Roman" w:hAnsi="Arial" w:cs="Arial"/>
          <w:color w:val="000000"/>
          <w:kern w:val="0"/>
          <w:sz w:val="20"/>
          <w:szCs w:val="20"/>
          <w:lang w:eastAsia="pt-BR"/>
          <w14:ligatures w14:val="none"/>
        </w:rPr>
      </w:pPr>
    </w:p>
    <w:p w14:paraId="44A3052B" w14:textId="77777777" w:rsidR="00081C03" w:rsidRPr="00081C03" w:rsidRDefault="00081C03" w:rsidP="00A73091">
      <w:pPr>
        <w:shd w:val="clear" w:color="auto" w:fill="F2F2F2" w:themeFill="background1" w:themeFillShade="F2"/>
        <w:spacing w:before="100" w:beforeAutospacing="1" w:after="100" w:afterAutospacing="1" w:line="240" w:lineRule="auto"/>
        <w:ind w:left="-567" w:right="142"/>
        <w:jc w:val="center"/>
        <w:rPr>
          <w:rFonts w:ascii="Arial" w:eastAsia="Times New Roman" w:hAnsi="Arial" w:cs="Arial"/>
          <w:b/>
          <w:bCs/>
          <w:caps/>
          <w:color w:val="000000"/>
          <w:kern w:val="0"/>
          <w:sz w:val="24"/>
          <w:szCs w:val="24"/>
          <w:lang w:eastAsia="pt-BR"/>
          <w14:ligatures w14:val="none"/>
        </w:rPr>
      </w:pPr>
      <w:r w:rsidRPr="00081C03">
        <w:rPr>
          <w:rFonts w:ascii="Arial" w:eastAsia="Times New Roman" w:hAnsi="Arial" w:cs="Arial"/>
          <w:b/>
          <w:bCs/>
          <w:caps/>
          <w:color w:val="000000"/>
          <w:kern w:val="0"/>
          <w:sz w:val="24"/>
          <w:szCs w:val="24"/>
          <w:u w:val="single"/>
          <w:lang w:eastAsia="pt-BR"/>
          <w14:ligatures w14:val="none"/>
        </w:rPr>
        <w:t>GRUPO 1</w:t>
      </w:r>
    </w:p>
    <w:p w14:paraId="26AA6455" w14:textId="77777777" w:rsidR="00D33D3F" w:rsidRDefault="00D33D3F" w:rsidP="009804EB">
      <w:pPr>
        <w:spacing w:before="120" w:after="120" w:line="240" w:lineRule="auto"/>
        <w:ind w:left="-709" w:right="120"/>
        <w:jc w:val="center"/>
        <w:rPr>
          <w:rFonts w:ascii="Arial" w:eastAsia="Times New Roman" w:hAnsi="Arial" w:cs="Arial"/>
          <w:b/>
          <w:bCs/>
          <w:color w:val="000000"/>
          <w:kern w:val="0"/>
          <w:sz w:val="24"/>
          <w:szCs w:val="24"/>
          <w:u w:val="single"/>
          <w:lang w:eastAsia="pt-BR"/>
          <w14:ligatures w14:val="none"/>
        </w:rPr>
      </w:pPr>
    </w:p>
    <w:tbl>
      <w:tblPr>
        <w:tblStyle w:val="Tabelacomgrade"/>
        <w:tblW w:w="0" w:type="auto"/>
        <w:tblInd w:w="-572" w:type="dxa"/>
        <w:tblLook w:val="04A0" w:firstRow="1" w:lastRow="0" w:firstColumn="1" w:lastColumn="0" w:noHBand="0" w:noVBand="1"/>
      </w:tblPr>
      <w:tblGrid>
        <w:gridCol w:w="9781"/>
      </w:tblGrid>
      <w:tr w:rsidR="00D33D3F" w14:paraId="51A9F9D2" w14:textId="77777777" w:rsidTr="00D33D3F">
        <w:trPr>
          <w:trHeight w:val="3059"/>
        </w:trPr>
        <w:tc>
          <w:tcPr>
            <w:tcW w:w="9781" w:type="dxa"/>
          </w:tcPr>
          <w:p w14:paraId="5153F2C0" w14:textId="77777777" w:rsidR="00D33D3F" w:rsidRDefault="00D33D3F" w:rsidP="00D33D3F">
            <w:pPr>
              <w:spacing w:before="120" w:after="120"/>
              <w:ind w:right="120"/>
              <w:jc w:val="both"/>
              <w:rPr>
                <w:rFonts w:ascii="Arial" w:eastAsia="Times New Roman" w:hAnsi="Arial" w:cs="Arial"/>
                <w:b/>
                <w:bCs/>
                <w:color w:val="000000"/>
                <w:kern w:val="0"/>
                <w:sz w:val="18"/>
                <w:szCs w:val="18"/>
                <w:lang w:eastAsia="pt-BR"/>
                <w14:ligatures w14:val="none"/>
              </w:rPr>
            </w:pPr>
          </w:p>
          <w:p w14:paraId="3D23680F" w14:textId="59EC17A5" w:rsidR="00D33D3F" w:rsidRPr="00D33D3F" w:rsidRDefault="00D33D3F" w:rsidP="00D33D3F">
            <w:pPr>
              <w:spacing w:before="120" w:after="120"/>
              <w:ind w:right="120"/>
              <w:jc w:val="both"/>
              <w:rPr>
                <w:rFonts w:ascii="Arial" w:eastAsia="Times New Roman" w:hAnsi="Arial" w:cs="Arial"/>
                <w:b/>
                <w:bCs/>
                <w:color w:val="000000"/>
                <w:kern w:val="0"/>
                <w:sz w:val="18"/>
                <w:szCs w:val="18"/>
                <w:lang w:eastAsia="pt-BR"/>
                <w14:ligatures w14:val="none"/>
              </w:rPr>
            </w:pPr>
            <w:r w:rsidRPr="00D33D3F">
              <w:rPr>
                <w:rFonts w:ascii="Arial" w:eastAsia="Times New Roman" w:hAnsi="Arial" w:cs="Arial"/>
                <w:b/>
                <w:bCs/>
                <w:color w:val="000000"/>
                <w:kern w:val="0"/>
                <w:sz w:val="18"/>
                <w:szCs w:val="18"/>
                <w:lang w:eastAsia="pt-BR"/>
                <w14:ligatures w14:val="none"/>
              </w:rPr>
              <w:t>NOME DO LOCAL/ESPAÇO DO EVENTO:____________________________________________________</w:t>
            </w:r>
          </w:p>
          <w:p w14:paraId="7602E36A" w14:textId="71B66AE2" w:rsidR="00D33D3F" w:rsidRPr="00D33D3F" w:rsidRDefault="00D33D3F" w:rsidP="00D33D3F">
            <w:pPr>
              <w:spacing w:before="120" w:after="120"/>
              <w:ind w:right="120"/>
              <w:jc w:val="both"/>
              <w:rPr>
                <w:rFonts w:ascii="Arial" w:eastAsia="Times New Roman" w:hAnsi="Arial" w:cs="Arial"/>
                <w:b/>
                <w:bCs/>
                <w:color w:val="000000"/>
                <w:kern w:val="0"/>
                <w:sz w:val="18"/>
                <w:szCs w:val="18"/>
                <w:lang w:eastAsia="pt-BR"/>
                <w14:ligatures w14:val="none"/>
              </w:rPr>
            </w:pPr>
            <w:r w:rsidRPr="00D33D3F">
              <w:rPr>
                <w:rFonts w:ascii="Arial" w:eastAsia="Times New Roman" w:hAnsi="Arial" w:cs="Arial"/>
                <w:b/>
                <w:bCs/>
                <w:color w:val="000000"/>
                <w:kern w:val="0"/>
                <w:sz w:val="18"/>
                <w:szCs w:val="18"/>
                <w:lang w:eastAsia="pt-BR"/>
                <w14:ligatures w14:val="none"/>
              </w:rPr>
              <w:t xml:space="preserve"> </w:t>
            </w:r>
          </w:p>
          <w:p w14:paraId="67DB3E36" w14:textId="77777777" w:rsidR="00D33D3F" w:rsidRPr="00D33D3F" w:rsidRDefault="00D33D3F" w:rsidP="00D33D3F">
            <w:pPr>
              <w:spacing w:before="120" w:after="120"/>
              <w:ind w:right="120"/>
              <w:jc w:val="both"/>
              <w:rPr>
                <w:rFonts w:ascii="Arial" w:eastAsia="Times New Roman" w:hAnsi="Arial" w:cs="Arial"/>
                <w:b/>
                <w:bCs/>
                <w:color w:val="000000"/>
                <w:kern w:val="0"/>
                <w:sz w:val="18"/>
                <w:szCs w:val="18"/>
                <w:lang w:eastAsia="pt-BR"/>
                <w14:ligatures w14:val="none"/>
              </w:rPr>
            </w:pPr>
            <w:r w:rsidRPr="00D33D3F">
              <w:rPr>
                <w:rFonts w:ascii="Arial" w:eastAsia="Times New Roman" w:hAnsi="Arial" w:cs="Arial"/>
                <w:b/>
                <w:bCs/>
                <w:color w:val="000000"/>
                <w:kern w:val="0"/>
                <w:sz w:val="18"/>
                <w:szCs w:val="18"/>
                <w:lang w:eastAsia="pt-BR"/>
                <w14:ligatures w14:val="none"/>
              </w:rPr>
              <w:t>ENDEREÇO:__________________________________________________________________________</w:t>
            </w:r>
          </w:p>
          <w:p w14:paraId="7A2731BC" w14:textId="77777777" w:rsidR="00D33D3F" w:rsidRPr="00D33D3F" w:rsidRDefault="00D33D3F" w:rsidP="00D33D3F">
            <w:pPr>
              <w:spacing w:before="120" w:after="120"/>
              <w:ind w:right="120"/>
              <w:jc w:val="both"/>
              <w:rPr>
                <w:rFonts w:ascii="Arial" w:eastAsia="Times New Roman" w:hAnsi="Arial" w:cs="Arial"/>
                <w:b/>
                <w:bCs/>
                <w:color w:val="000000"/>
                <w:kern w:val="0"/>
                <w:sz w:val="18"/>
                <w:szCs w:val="18"/>
                <w:lang w:eastAsia="pt-BR"/>
                <w14:ligatures w14:val="none"/>
              </w:rPr>
            </w:pPr>
          </w:p>
          <w:p w14:paraId="4CAC05DD" w14:textId="77777777" w:rsidR="00D33D3F" w:rsidRPr="00D33D3F" w:rsidRDefault="00D33D3F" w:rsidP="00D33D3F">
            <w:pPr>
              <w:spacing w:before="120" w:after="120"/>
              <w:ind w:right="120"/>
              <w:jc w:val="both"/>
              <w:rPr>
                <w:rFonts w:ascii="Arial" w:eastAsia="Times New Roman" w:hAnsi="Arial" w:cs="Arial"/>
                <w:b/>
                <w:bCs/>
                <w:color w:val="000000"/>
                <w:kern w:val="0"/>
                <w:sz w:val="18"/>
                <w:szCs w:val="18"/>
                <w:lang w:eastAsia="pt-BR"/>
                <w14:ligatures w14:val="none"/>
              </w:rPr>
            </w:pPr>
            <w:r w:rsidRPr="00D33D3F">
              <w:rPr>
                <w:rFonts w:ascii="Arial" w:eastAsia="Times New Roman" w:hAnsi="Arial" w:cs="Arial"/>
                <w:b/>
                <w:bCs/>
                <w:color w:val="000000"/>
                <w:kern w:val="0"/>
                <w:sz w:val="18"/>
                <w:szCs w:val="18"/>
                <w:lang w:eastAsia="pt-BR"/>
                <w14:ligatures w14:val="none"/>
              </w:rPr>
              <w:t>TELEFONE:___________________________________________________________________________</w:t>
            </w:r>
          </w:p>
          <w:p w14:paraId="7524CCB4" w14:textId="77777777" w:rsidR="00D33D3F" w:rsidRPr="00D33D3F" w:rsidRDefault="00D33D3F" w:rsidP="00D33D3F">
            <w:pPr>
              <w:spacing w:before="120" w:after="120"/>
              <w:ind w:right="120"/>
              <w:jc w:val="both"/>
              <w:rPr>
                <w:rFonts w:ascii="Arial" w:eastAsia="Times New Roman" w:hAnsi="Arial" w:cs="Arial"/>
                <w:b/>
                <w:bCs/>
                <w:color w:val="000000"/>
                <w:kern w:val="0"/>
                <w:sz w:val="18"/>
                <w:szCs w:val="18"/>
                <w:lang w:eastAsia="pt-BR"/>
                <w14:ligatures w14:val="none"/>
              </w:rPr>
            </w:pPr>
          </w:p>
          <w:p w14:paraId="0CB9DEEE" w14:textId="1FCE0FD3" w:rsidR="00D33D3F" w:rsidRDefault="00D33D3F" w:rsidP="00D33D3F">
            <w:pPr>
              <w:spacing w:before="120" w:after="120"/>
              <w:ind w:right="120"/>
              <w:jc w:val="both"/>
              <w:rPr>
                <w:rFonts w:ascii="Arial" w:eastAsia="Times New Roman" w:hAnsi="Arial" w:cs="Arial"/>
                <w:b/>
                <w:bCs/>
                <w:color w:val="000000"/>
                <w:kern w:val="0"/>
                <w:sz w:val="24"/>
                <w:szCs w:val="24"/>
                <w:u w:val="single"/>
                <w:lang w:eastAsia="pt-BR"/>
                <w14:ligatures w14:val="none"/>
              </w:rPr>
            </w:pPr>
            <w:r w:rsidRPr="00D33D3F">
              <w:rPr>
                <w:rFonts w:ascii="Arial" w:eastAsia="Times New Roman" w:hAnsi="Arial" w:cs="Arial"/>
                <w:b/>
                <w:bCs/>
                <w:color w:val="000000"/>
                <w:kern w:val="0"/>
                <w:sz w:val="18"/>
                <w:szCs w:val="18"/>
                <w:lang w:eastAsia="pt-BR"/>
                <w14:ligatures w14:val="none"/>
              </w:rPr>
              <w:t>NOME DO RESPONSÁVEL: ______________________________________________________________</w:t>
            </w:r>
          </w:p>
        </w:tc>
      </w:tr>
    </w:tbl>
    <w:p w14:paraId="346AF859" w14:textId="12595496" w:rsidR="00D33D3F" w:rsidRPr="00D33D3F" w:rsidRDefault="00D33D3F" w:rsidP="001F71C5">
      <w:pPr>
        <w:spacing w:before="120" w:after="120" w:line="240" w:lineRule="auto"/>
        <w:ind w:left="-567" w:right="120"/>
        <w:jc w:val="both"/>
        <w:rPr>
          <w:rFonts w:ascii="Arial" w:eastAsia="Times New Roman" w:hAnsi="Arial" w:cs="Arial"/>
          <w:b/>
          <w:bCs/>
          <w:color w:val="FF0000"/>
          <w:kern w:val="0"/>
          <w:sz w:val="24"/>
          <w:szCs w:val="24"/>
          <w:u w:val="single"/>
          <w:lang w:eastAsia="pt-BR"/>
          <w14:ligatures w14:val="none"/>
        </w:rPr>
      </w:pPr>
      <w:r w:rsidRPr="00D33D3F">
        <w:rPr>
          <w:rStyle w:val="Forte"/>
          <w:rFonts w:ascii="Calibri" w:hAnsi="Calibri" w:cs="Calibri"/>
          <w:color w:val="FF0000"/>
        </w:rPr>
        <w:t xml:space="preserve">* </w:t>
      </w:r>
      <w:r w:rsidR="001F71C5" w:rsidRPr="001F71C5">
        <w:rPr>
          <w:rStyle w:val="Forte"/>
          <w:rFonts w:ascii="Calibri" w:hAnsi="Calibri" w:cs="Calibri"/>
          <w:color w:val="FF0000"/>
        </w:rPr>
        <w:t>A falta de indicação na proposta de preços inicial</w:t>
      </w:r>
      <w:r w:rsidR="001F71C5">
        <w:rPr>
          <w:rStyle w:val="Forte"/>
          <w:rFonts w:ascii="Calibri" w:hAnsi="Calibri" w:cs="Calibri"/>
          <w:color w:val="FF0000"/>
        </w:rPr>
        <w:t xml:space="preserve"> </w:t>
      </w:r>
      <w:r w:rsidR="001F71C5" w:rsidRPr="001F71C5">
        <w:rPr>
          <w:rStyle w:val="Forte"/>
          <w:rFonts w:ascii="Calibri" w:hAnsi="Calibri" w:cs="Calibri"/>
          <w:color w:val="FF0000"/>
        </w:rPr>
        <w:t>do local/espaço para realização do evento acarretará a desclassificação d</w:t>
      </w:r>
      <w:r w:rsidR="001F71C5">
        <w:rPr>
          <w:rStyle w:val="Forte"/>
          <w:rFonts w:ascii="Calibri" w:hAnsi="Calibri" w:cs="Calibri"/>
          <w:color w:val="FF0000"/>
        </w:rPr>
        <w:t>o</w:t>
      </w:r>
      <w:r w:rsidR="001F71C5" w:rsidRPr="001F71C5">
        <w:rPr>
          <w:rStyle w:val="Forte"/>
          <w:rFonts w:ascii="Calibri" w:hAnsi="Calibri" w:cs="Calibri"/>
          <w:color w:val="FF0000"/>
        </w:rPr>
        <w:t xml:space="preserve"> licitante.</w:t>
      </w:r>
    </w:p>
    <w:p w14:paraId="7F4C74F1" w14:textId="77777777" w:rsidR="00D33D3F" w:rsidRDefault="00D33D3F" w:rsidP="009804EB">
      <w:pPr>
        <w:spacing w:before="120" w:after="120" w:line="240" w:lineRule="auto"/>
        <w:ind w:left="-709" w:right="120"/>
        <w:jc w:val="center"/>
        <w:rPr>
          <w:rFonts w:ascii="Arial" w:eastAsia="Times New Roman" w:hAnsi="Arial" w:cs="Arial"/>
          <w:b/>
          <w:bCs/>
          <w:color w:val="000000"/>
          <w:kern w:val="0"/>
          <w:sz w:val="24"/>
          <w:szCs w:val="24"/>
          <w:u w:val="single"/>
          <w:lang w:eastAsia="pt-BR"/>
          <w14:ligatures w14:val="none"/>
        </w:rPr>
      </w:pPr>
    </w:p>
    <w:p w14:paraId="08135E59" w14:textId="77777777" w:rsidR="000E72FC" w:rsidRDefault="000E72FC" w:rsidP="009C4638">
      <w:pPr>
        <w:spacing w:before="120" w:after="120" w:line="240" w:lineRule="auto"/>
        <w:ind w:left="-709" w:right="120"/>
        <w:jc w:val="center"/>
        <w:rPr>
          <w:rFonts w:ascii="Arial" w:eastAsia="Times New Roman" w:hAnsi="Arial" w:cs="Arial"/>
          <w:b/>
          <w:bCs/>
          <w:color w:val="000000"/>
          <w:kern w:val="0"/>
          <w:sz w:val="24"/>
          <w:szCs w:val="24"/>
          <w:u w:val="single"/>
          <w:lang w:eastAsia="pt-BR"/>
          <w14:ligatures w14:val="none"/>
        </w:rPr>
      </w:pPr>
      <w:r w:rsidRPr="000E72FC">
        <w:rPr>
          <w:rFonts w:ascii="Arial" w:eastAsia="Times New Roman" w:hAnsi="Arial" w:cs="Arial"/>
          <w:b/>
          <w:bCs/>
          <w:color w:val="000000"/>
          <w:kern w:val="0"/>
          <w:sz w:val="24"/>
          <w:szCs w:val="24"/>
          <w:u w:val="single"/>
          <w:lang w:eastAsia="pt-BR"/>
          <w14:ligatures w14:val="none"/>
        </w:rPr>
        <w:t>ESPAÇO FÍSICO</w:t>
      </w:r>
    </w:p>
    <w:p w14:paraId="46EEF42C" w14:textId="77777777" w:rsidR="00290217" w:rsidRPr="000E72FC" w:rsidRDefault="00290217" w:rsidP="000E72FC">
      <w:pPr>
        <w:spacing w:before="120" w:after="120" w:line="240" w:lineRule="auto"/>
        <w:ind w:left="120" w:right="120"/>
        <w:rPr>
          <w:rFonts w:ascii="Arial" w:eastAsia="Times New Roman" w:hAnsi="Arial" w:cs="Arial"/>
          <w:color w:val="000000"/>
          <w:kern w:val="0"/>
          <w:sz w:val="24"/>
          <w:szCs w:val="24"/>
          <w:lang w:eastAsia="pt-BR"/>
          <w14:ligatures w14:val="none"/>
        </w:rPr>
      </w:pPr>
    </w:p>
    <w:tbl>
      <w:tblPr>
        <w:tblW w:w="9781" w:type="dxa"/>
        <w:tblCellSpacing w:w="0" w:type="dxa"/>
        <w:tblInd w:w="-57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2"/>
        <w:gridCol w:w="3599"/>
        <w:gridCol w:w="1134"/>
        <w:gridCol w:w="1276"/>
        <w:gridCol w:w="1559"/>
        <w:gridCol w:w="1701"/>
      </w:tblGrid>
      <w:tr w:rsidR="00290217" w:rsidRPr="000E72FC" w14:paraId="02BA36E8" w14:textId="77777777" w:rsidTr="00C94EEB">
        <w:trPr>
          <w:trHeight w:val="1118"/>
          <w:tblCellSpacing w:w="0" w:type="dxa"/>
        </w:trPr>
        <w:tc>
          <w:tcPr>
            <w:tcW w:w="51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A1728EA"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Item</w:t>
            </w:r>
          </w:p>
        </w:tc>
        <w:tc>
          <w:tcPr>
            <w:tcW w:w="3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58975C6"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Descrição</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577DB76"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Quantidade</w:t>
            </w:r>
          </w:p>
          <w:p w14:paraId="722B0FFC"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(a)</w:t>
            </w:r>
          </w:p>
        </w:tc>
        <w:tc>
          <w:tcPr>
            <w:tcW w:w="127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4E13053" w14:textId="5B70B703"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Quant.</w:t>
            </w:r>
            <w:r w:rsidR="00290217">
              <w:rPr>
                <w:rFonts w:ascii="Arial" w:eastAsia="Times New Roman" w:hAnsi="Arial" w:cs="Arial"/>
                <w:b/>
                <w:bCs/>
                <w:color w:val="000000"/>
                <w:kern w:val="0"/>
                <w:sz w:val="18"/>
                <w:szCs w:val="18"/>
                <w:lang w:eastAsia="pt-BR"/>
                <w14:ligatures w14:val="none"/>
              </w:rPr>
              <w:t xml:space="preserve"> </w:t>
            </w:r>
            <w:r w:rsidRPr="000E72FC">
              <w:rPr>
                <w:rFonts w:ascii="Arial" w:eastAsia="Times New Roman" w:hAnsi="Arial" w:cs="Arial"/>
                <w:b/>
                <w:bCs/>
                <w:color w:val="000000"/>
                <w:kern w:val="0"/>
                <w:sz w:val="18"/>
                <w:szCs w:val="18"/>
                <w:lang w:eastAsia="pt-BR"/>
                <w14:ligatures w14:val="none"/>
              </w:rPr>
              <w:t>Diárias</w:t>
            </w:r>
          </w:p>
          <w:p w14:paraId="6E07B532"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(b)</w:t>
            </w:r>
          </w:p>
        </w:tc>
        <w:tc>
          <w:tcPr>
            <w:tcW w:w="155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8BF1F39"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Valor Unitário (R$)</w:t>
            </w:r>
          </w:p>
          <w:p w14:paraId="171DA274"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(c)</w:t>
            </w:r>
          </w:p>
        </w:tc>
        <w:tc>
          <w:tcPr>
            <w:tcW w:w="170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6EE0053"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Valor Total</w:t>
            </w:r>
          </w:p>
          <w:p w14:paraId="0CF6F78C" w14:textId="77777777" w:rsidR="00290217"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do Item</w:t>
            </w:r>
          </w:p>
          <w:p w14:paraId="538F553B" w14:textId="30F04795"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(R$)</w:t>
            </w:r>
          </w:p>
          <w:p w14:paraId="3CC5938C" w14:textId="3004DFC4" w:rsidR="00290217" w:rsidRPr="000E72FC" w:rsidRDefault="000E72FC" w:rsidP="00295977">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(d) = (a) x (b) x (c)</w:t>
            </w:r>
          </w:p>
        </w:tc>
      </w:tr>
      <w:tr w:rsidR="00290217" w:rsidRPr="000E72FC" w14:paraId="4266AB7F" w14:textId="77777777" w:rsidTr="00290217">
        <w:trPr>
          <w:trHeight w:val="1550"/>
          <w:tblCellSpacing w:w="0" w:type="dxa"/>
        </w:trPr>
        <w:tc>
          <w:tcPr>
            <w:tcW w:w="512" w:type="dxa"/>
            <w:tcBorders>
              <w:top w:val="single" w:sz="4" w:space="0" w:color="auto"/>
              <w:left w:val="single" w:sz="4" w:space="0" w:color="auto"/>
              <w:bottom w:val="single" w:sz="4" w:space="0" w:color="auto"/>
              <w:right w:val="single" w:sz="4" w:space="0" w:color="auto"/>
            </w:tcBorders>
            <w:vAlign w:val="center"/>
            <w:hideMark/>
          </w:tcPr>
          <w:p w14:paraId="3CD91BFA" w14:textId="77777777" w:rsidR="000E72FC" w:rsidRPr="000E72FC"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lastRenderedPageBreak/>
              <w:t>1</w:t>
            </w:r>
          </w:p>
        </w:tc>
        <w:tc>
          <w:tcPr>
            <w:tcW w:w="3599" w:type="dxa"/>
            <w:tcBorders>
              <w:top w:val="single" w:sz="4" w:space="0" w:color="auto"/>
              <w:left w:val="single" w:sz="4" w:space="0" w:color="auto"/>
              <w:bottom w:val="single" w:sz="4" w:space="0" w:color="auto"/>
              <w:right w:val="single" w:sz="4" w:space="0" w:color="auto"/>
            </w:tcBorders>
            <w:vAlign w:val="center"/>
            <w:hideMark/>
          </w:tcPr>
          <w:p w14:paraId="70131A6A" w14:textId="77777777" w:rsidR="000E72FC" w:rsidRPr="000E72FC" w:rsidRDefault="000E72FC" w:rsidP="000E72FC">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A REUNIÃO DE PLENÁRIO: com, no mínimo, 200m² e largura mínima de 10m, pé direito de 3m, livre de colunas, </w:t>
            </w:r>
            <w:r w:rsidRPr="000E72FC">
              <w:rPr>
                <w:rFonts w:ascii="Arial" w:eastAsia="Times New Roman" w:hAnsi="Arial" w:cs="Arial"/>
                <w:color w:val="000000"/>
                <w:kern w:val="0"/>
                <w:sz w:val="18"/>
                <w:szCs w:val="18"/>
                <w:u w:val="single"/>
                <w:lang w:eastAsia="pt-BR"/>
                <w14:ligatures w14:val="none"/>
              </w:rPr>
              <w:t>devendo comportar 60 (sessenta) pessoas</w:t>
            </w:r>
            <w:r w:rsidRPr="000E72FC">
              <w:rPr>
                <w:rFonts w:ascii="Arial" w:eastAsia="Times New Roman" w:hAnsi="Arial" w:cs="Arial"/>
                <w:color w:val="000000"/>
                <w:kern w:val="0"/>
                <w:sz w:val="18"/>
                <w:szCs w:val="18"/>
                <w:lang w:eastAsia="pt-BR"/>
                <w14:ligatures w14:val="none"/>
              </w:rPr>
              <w:t>, sendo: 20 (vinte) pessoas sentadas em formato "U", 20 (vinte) pessoas sentadas em formato escolar e 20 (vinte) pessoas sentadas em formato auditório. Para o período de 17/03/2024 a 22/03/2024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7E94820"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B80B197"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329D003" w14:textId="1AD9357A" w:rsidR="000E72FC" w:rsidRPr="00911B7A" w:rsidRDefault="00911B7A" w:rsidP="00935616">
            <w:pPr>
              <w:spacing w:after="0" w:line="240" w:lineRule="auto"/>
              <w:jc w:val="center"/>
              <w:rPr>
                <w:rFonts w:ascii="Arial" w:eastAsia="Times New Roman" w:hAnsi="Arial" w:cs="Arial"/>
                <w:b/>
                <w:bCs/>
                <w:color w:val="000000"/>
                <w:kern w:val="0"/>
                <w:sz w:val="18"/>
                <w:szCs w:val="18"/>
                <w:lang w:eastAsia="pt-BR"/>
                <w14:ligatures w14:val="none"/>
              </w:rPr>
            </w:pPr>
            <w:r w:rsidRPr="00911B7A">
              <w:rPr>
                <w:rFonts w:ascii="Arial" w:eastAsia="Times New Roman" w:hAnsi="Arial" w:cs="Arial"/>
                <w:b/>
                <w:bCs/>
                <w:color w:val="000000"/>
                <w:kern w:val="0"/>
                <w:sz w:val="18"/>
                <w:szCs w:val="18"/>
                <w:lang w:eastAsia="pt-BR"/>
                <w14:ligatures w14:val="none"/>
              </w:rPr>
              <w:t>3.000,00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61DDAFC" w14:textId="76B5F55E" w:rsidR="000E72FC" w:rsidRPr="00911B7A" w:rsidRDefault="00911B7A" w:rsidP="00935616">
            <w:pPr>
              <w:spacing w:after="0" w:line="240" w:lineRule="auto"/>
              <w:jc w:val="center"/>
              <w:rPr>
                <w:rFonts w:ascii="Arial" w:eastAsia="Times New Roman" w:hAnsi="Arial" w:cs="Arial"/>
                <w:b/>
                <w:bCs/>
                <w:color w:val="000000"/>
                <w:kern w:val="0"/>
                <w:sz w:val="18"/>
                <w:szCs w:val="18"/>
                <w:lang w:eastAsia="pt-BR"/>
                <w14:ligatures w14:val="none"/>
              </w:rPr>
            </w:pPr>
            <w:r w:rsidRPr="00911B7A">
              <w:rPr>
                <w:rFonts w:ascii="Arial" w:eastAsia="Times New Roman" w:hAnsi="Arial" w:cs="Arial"/>
                <w:b/>
                <w:bCs/>
                <w:color w:val="000000"/>
                <w:kern w:val="0"/>
                <w:sz w:val="18"/>
                <w:szCs w:val="18"/>
                <w:lang w:eastAsia="pt-BR"/>
                <w14:ligatures w14:val="none"/>
              </w:rPr>
              <w:t>18.000,00</w:t>
            </w:r>
          </w:p>
        </w:tc>
      </w:tr>
      <w:tr w:rsidR="00290217" w:rsidRPr="000E72FC" w14:paraId="2DCBDE1A" w14:textId="77777777" w:rsidTr="00290217">
        <w:trPr>
          <w:tblCellSpacing w:w="0" w:type="dxa"/>
        </w:trPr>
        <w:tc>
          <w:tcPr>
            <w:tcW w:w="512" w:type="dxa"/>
            <w:tcBorders>
              <w:top w:val="single" w:sz="4" w:space="0" w:color="auto"/>
              <w:left w:val="single" w:sz="4" w:space="0" w:color="auto"/>
              <w:bottom w:val="single" w:sz="4" w:space="0" w:color="auto"/>
              <w:right w:val="single" w:sz="4" w:space="0" w:color="auto"/>
            </w:tcBorders>
            <w:vAlign w:val="center"/>
            <w:hideMark/>
          </w:tcPr>
          <w:p w14:paraId="77CDF895" w14:textId="77777777" w:rsidR="000E72FC" w:rsidRPr="000E72FC"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2</w:t>
            </w:r>
          </w:p>
        </w:tc>
        <w:tc>
          <w:tcPr>
            <w:tcW w:w="3599" w:type="dxa"/>
            <w:tcBorders>
              <w:top w:val="single" w:sz="4" w:space="0" w:color="auto"/>
              <w:left w:val="single" w:sz="4" w:space="0" w:color="auto"/>
              <w:bottom w:val="single" w:sz="4" w:space="0" w:color="auto"/>
              <w:right w:val="single" w:sz="4" w:space="0" w:color="auto"/>
            </w:tcBorders>
            <w:vAlign w:val="center"/>
            <w:hideMark/>
          </w:tcPr>
          <w:p w14:paraId="33C656FA" w14:textId="77777777" w:rsidR="000E72FC" w:rsidRPr="000E72FC" w:rsidRDefault="000E72FC" w:rsidP="000E72FC">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A PRESIDÊNCIA: </w:t>
            </w:r>
            <w:r w:rsidRPr="000E72FC">
              <w:rPr>
                <w:rFonts w:ascii="Arial" w:eastAsia="Times New Roman" w:hAnsi="Arial" w:cs="Arial"/>
                <w:color w:val="000000"/>
                <w:kern w:val="0"/>
                <w:sz w:val="18"/>
                <w:szCs w:val="18"/>
                <w:u w:val="single"/>
                <w:lang w:eastAsia="pt-BR"/>
                <w14:ligatures w14:val="none"/>
              </w:rPr>
              <w:t>deve comportar 10 (dez) pessoas</w:t>
            </w:r>
            <w:r w:rsidRPr="000E72FC">
              <w:rPr>
                <w:rFonts w:ascii="Arial" w:eastAsia="Times New Roman" w:hAnsi="Arial" w:cs="Arial"/>
                <w:color w:val="000000"/>
                <w:kern w:val="0"/>
                <w:sz w:val="18"/>
                <w:szCs w:val="18"/>
                <w:lang w:eastAsia="pt-BR"/>
                <w14:ligatures w14:val="none"/>
              </w:rPr>
              <w:t> sentadas em formato "U", com disponibilidade física e elétrica para instalação de equipamentos e iluminação. Para o período de 19/03/2024 a 21/03/2024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B038F8F"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2A73984"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564B41" w14:textId="604131DB" w:rsidR="000E72FC" w:rsidRPr="00911B7A" w:rsidRDefault="00911B7A" w:rsidP="00935616">
            <w:pPr>
              <w:spacing w:after="0" w:line="240" w:lineRule="auto"/>
              <w:jc w:val="center"/>
              <w:rPr>
                <w:rFonts w:ascii="Arial" w:eastAsia="Times New Roman" w:hAnsi="Arial" w:cs="Arial"/>
                <w:b/>
                <w:bCs/>
                <w:color w:val="000000"/>
                <w:kern w:val="0"/>
                <w:sz w:val="18"/>
                <w:szCs w:val="18"/>
                <w:lang w:eastAsia="pt-BR"/>
                <w14:ligatures w14:val="none"/>
              </w:rPr>
            </w:pPr>
            <w:r w:rsidRPr="00911B7A">
              <w:rPr>
                <w:rFonts w:ascii="Arial" w:eastAsia="Times New Roman" w:hAnsi="Arial" w:cs="Arial"/>
                <w:b/>
                <w:bCs/>
                <w:color w:val="000000"/>
                <w:kern w:val="0"/>
                <w:sz w:val="18"/>
                <w:szCs w:val="18"/>
                <w:lang w:eastAsia="pt-BR"/>
                <w14:ligatures w14:val="none"/>
              </w:rPr>
              <w:t>833,33</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D91CF56" w14:textId="26250A50" w:rsidR="000E72FC" w:rsidRPr="00911B7A" w:rsidRDefault="00911B7A" w:rsidP="00935616">
            <w:pPr>
              <w:spacing w:after="0" w:line="240" w:lineRule="auto"/>
              <w:jc w:val="center"/>
              <w:rPr>
                <w:rFonts w:ascii="Arial" w:eastAsia="Times New Roman" w:hAnsi="Arial" w:cs="Arial"/>
                <w:b/>
                <w:bCs/>
                <w:color w:val="000000"/>
                <w:kern w:val="0"/>
                <w:sz w:val="18"/>
                <w:szCs w:val="18"/>
                <w:lang w:eastAsia="pt-BR"/>
                <w14:ligatures w14:val="none"/>
              </w:rPr>
            </w:pPr>
            <w:r w:rsidRPr="00911B7A">
              <w:rPr>
                <w:rFonts w:ascii="Arial" w:eastAsia="Times New Roman" w:hAnsi="Arial" w:cs="Arial"/>
                <w:b/>
                <w:bCs/>
                <w:color w:val="000000"/>
                <w:kern w:val="0"/>
                <w:sz w:val="18"/>
                <w:szCs w:val="18"/>
                <w:lang w:eastAsia="pt-BR"/>
                <w14:ligatures w14:val="none"/>
              </w:rPr>
              <w:t>2.499,99</w:t>
            </w:r>
          </w:p>
        </w:tc>
      </w:tr>
      <w:tr w:rsidR="00C94EEB" w:rsidRPr="000E72FC" w14:paraId="547D2359" w14:textId="77777777" w:rsidTr="00C94EEB">
        <w:trPr>
          <w:trHeight w:val="578"/>
          <w:tblCellSpacing w:w="0" w:type="dxa"/>
        </w:trPr>
        <w:tc>
          <w:tcPr>
            <w:tcW w:w="808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144658" w14:textId="6F6D9F45" w:rsidR="000E72FC" w:rsidRPr="000E72FC" w:rsidRDefault="000E72FC" w:rsidP="00C94EEB">
            <w:pPr>
              <w:spacing w:after="0" w:line="240" w:lineRule="auto"/>
              <w:ind w:left="60" w:right="60"/>
              <w:jc w:val="center"/>
              <w:rPr>
                <w:rFonts w:ascii="Arial" w:eastAsia="Times New Roman" w:hAnsi="Arial" w:cs="Arial"/>
                <w:color w:val="000000"/>
                <w:kern w:val="0"/>
                <w:sz w:val="20"/>
                <w:szCs w:val="20"/>
                <w:lang w:eastAsia="pt-BR"/>
                <w14:ligatures w14:val="none"/>
              </w:rPr>
            </w:pPr>
            <w:r w:rsidRPr="000E72FC">
              <w:rPr>
                <w:rFonts w:ascii="Arial" w:eastAsia="Times New Roman" w:hAnsi="Arial" w:cs="Arial"/>
                <w:b/>
                <w:bCs/>
                <w:color w:val="000000"/>
                <w:kern w:val="0"/>
                <w:sz w:val="20"/>
                <w:szCs w:val="20"/>
                <w:lang w:eastAsia="pt-BR"/>
                <w14:ligatures w14:val="none"/>
              </w:rPr>
              <w:t>VALOR TOTAL DE ESPAÇO FÍSICO (R$)</w:t>
            </w:r>
            <w:r w:rsidR="00290217">
              <w:rPr>
                <w:rFonts w:ascii="Arial" w:eastAsia="Times New Roman" w:hAnsi="Arial" w:cs="Arial"/>
                <w:b/>
                <w:bCs/>
                <w:color w:val="000000"/>
                <w:kern w:val="0"/>
                <w:sz w:val="20"/>
                <w:szCs w:val="20"/>
                <w:lang w:eastAsia="pt-BR"/>
                <w14:ligatures w14:val="none"/>
              </w:rPr>
              <w:t xml:space="preserve"> </w:t>
            </w:r>
            <w:r w:rsidR="00290217" w:rsidRPr="00290217">
              <w:rPr>
                <w:rFonts w:ascii="Arial" w:eastAsia="Times New Roman" w:hAnsi="Arial" w:cs="Arial"/>
                <w:b/>
                <w:bCs/>
                <w:color w:val="000000"/>
                <w:kern w:val="0"/>
                <w:sz w:val="20"/>
                <w:szCs w:val="20"/>
                <w:lang w:eastAsia="pt-BR"/>
                <w14:ligatures w14:val="none"/>
              </w:rPr>
              <w:sym w:font="Wingdings" w:char="F0E0"/>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DB489B" w14:textId="05BFCDD7" w:rsidR="000E72FC" w:rsidRPr="00911B7A" w:rsidRDefault="00911B7A" w:rsidP="00C94EEB">
            <w:pPr>
              <w:spacing w:after="0" w:line="240" w:lineRule="auto"/>
              <w:jc w:val="center"/>
              <w:rPr>
                <w:rFonts w:ascii="Arial" w:eastAsia="Times New Roman" w:hAnsi="Arial" w:cs="Arial"/>
                <w:b/>
                <w:bCs/>
                <w:color w:val="000000"/>
                <w:kern w:val="0"/>
                <w:sz w:val="20"/>
                <w:szCs w:val="20"/>
                <w:lang w:eastAsia="pt-BR"/>
                <w14:ligatures w14:val="none"/>
              </w:rPr>
            </w:pPr>
            <w:r w:rsidRPr="00911B7A">
              <w:rPr>
                <w:rFonts w:ascii="Arial" w:eastAsia="Times New Roman" w:hAnsi="Arial" w:cs="Arial"/>
                <w:b/>
                <w:bCs/>
                <w:color w:val="000000"/>
                <w:kern w:val="0"/>
                <w:sz w:val="20"/>
                <w:szCs w:val="20"/>
                <w:lang w:eastAsia="pt-BR"/>
                <w14:ligatures w14:val="none"/>
              </w:rPr>
              <w:t>20.499,99</w:t>
            </w:r>
          </w:p>
        </w:tc>
      </w:tr>
    </w:tbl>
    <w:p w14:paraId="3FA72725" w14:textId="18A4C1B6" w:rsidR="000E72FC" w:rsidRPr="000E72FC" w:rsidRDefault="000E72FC" w:rsidP="00205021">
      <w:pPr>
        <w:spacing w:before="120" w:after="120" w:line="240" w:lineRule="auto"/>
        <w:ind w:left="120" w:right="120"/>
        <w:jc w:val="center"/>
        <w:rPr>
          <w:rFonts w:ascii="Arial" w:eastAsia="Times New Roman" w:hAnsi="Arial" w:cs="Arial"/>
          <w:color w:val="000000"/>
          <w:kern w:val="0"/>
          <w:sz w:val="24"/>
          <w:szCs w:val="24"/>
          <w:lang w:eastAsia="pt-BR"/>
          <w14:ligatures w14:val="none"/>
        </w:rPr>
      </w:pPr>
    </w:p>
    <w:p w14:paraId="0A959860" w14:textId="77777777" w:rsidR="000E72FC" w:rsidRDefault="000E72FC" w:rsidP="009C4638">
      <w:pPr>
        <w:spacing w:before="120" w:after="120" w:line="240" w:lineRule="auto"/>
        <w:ind w:left="-567" w:right="120"/>
        <w:jc w:val="center"/>
        <w:rPr>
          <w:rFonts w:ascii="Arial" w:eastAsia="Times New Roman" w:hAnsi="Arial" w:cs="Arial"/>
          <w:b/>
          <w:bCs/>
          <w:color w:val="000000"/>
          <w:kern w:val="0"/>
          <w:sz w:val="24"/>
          <w:szCs w:val="24"/>
          <w:u w:val="single"/>
          <w:lang w:eastAsia="pt-BR"/>
          <w14:ligatures w14:val="none"/>
        </w:rPr>
      </w:pPr>
      <w:r w:rsidRPr="000E72FC">
        <w:rPr>
          <w:rFonts w:ascii="Arial" w:eastAsia="Times New Roman" w:hAnsi="Arial" w:cs="Arial"/>
          <w:b/>
          <w:bCs/>
          <w:color w:val="000000"/>
          <w:kern w:val="0"/>
          <w:sz w:val="24"/>
          <w:szCs w:val="24"/>
          <w:u w:val="single"/>
          <w:lang w:eastAsia="pt-BR"/>
          <w14:ligatures w14:val="none"/>
        </w:rPr>
        <w:t>INFRAESTRUTURA</w:t>
      </w:r>
    </w:p>
    <w:p w14:paraId="63AE08EC" w14:textId="77777777" w:rsidR="00205021" w:rsidRPr="000E72FC" w:rsidRDefault="00205021" w:rsidP="00205021">
      <w:pPr>
        <w:spacing w:before="120" w:after="120" w:line="240" w:lineRule="auto"/>
        <w:ind w:left="120" w:right="120"/>
        <w:jc w:val="center"/>
        <w:rPr>
          <w:rFonts w:ascii="Arial" w:eastAsia="Times New Roman" w:hAnsi="Arial" w:cs="Arial"/>
          <w:color w:val="000000"/>
          <w:kern w:val="0"/>
          <w:sz w:val="24"/>
          <w:szCs w:val="24"/>
          <w:lang w:eastAsia="pt-BR"/>
          <w14:ligatures w14:val="none"/>
        </w:rPr>
      </w:pPr>
    </w:p>
    <w:tbl>
      <w:tblPr>
        <w:tblW w:w="9781" w:type="dxa"/>
        <w:tblCellSpacing w:w="0" w:type="dxa"/>
        <w:tblInd w:w="-57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67"/>
        <w:gridCol w:w="2835"/>
        <w:gridCol w:w="1560"/>
        <w:gridCol w:w="1134"/>
        <w:gridCol w:w="992"/>
        <w:gridCol w:w="992"/>
        <w:gridCol w:w="1701"/>
      </w:tblGrid>
      <w:tr w:rsidR="00320B3A" w:rsidRPr="000E72FC" w14:paraId="691BF3F4" w14:textId="77777777" w:rsidTr="00C94EEB">
        <w:trPr>
          <w:trHeight w:val="1232"/>
          <w:tblCellSpacing w:w="0" w:type="dxa"/>
        </w:trPr>
        <w:tc>
          <w:tcPr>
            <w:tcW w:w="5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8035DDD"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Item</w:t>
            </w:r>
          </w:p>
        </w:tc>
        <w:tc>
          <w:tcPr>
            <w:tcW w:w="283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434A999"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Descrição</w:t>
            </w:r>
          </w:p>
        </w:tc>
        <w:tc>
          <w:tcPr>
            <w:tcW w:w="156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35B22E9"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Local de Instalação/</w:t>
            </w:r>
          </w:p>
          <w:p w14:paraId="2A56ED55"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Macro Descrição</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DBA18E"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Quantidade</w:t>
            </w:r>
          </w:p>
          <w:p w14:paraId="7BD1AFF4"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(a)</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6582F02"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Quant.</w:t>
            </w:r>
          </w:p>
          <w:p w14:paraId="701033DE"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Diárias</w:t>
            </w:r>
          </w:p>
          <w:p w14:paraId="38A2CB2D"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(b)</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8595D2E"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Valor</w:t>
            </w:r>
          </w:p>
          <w:p w14:paraId="6626BC4E" w14:textId="77777777" w:rsidR="00320B3A"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Unitário</w:t>
            </w:r>
          </w:p>
          <w:p w14:paraId="775893C3" w14:textId="49373630"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(R$)</w:t>
            </w:r>
          </w:p>
          <w:p w14:paraId="1C2988D1"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(c)</w:t>
            </w:r>
          </w:p>
        </w:tc>
        <w:tc>
          <w:tcPr>
            <w:tcW w:w="170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0727FD7"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Valor Total</w:t>
            </w:r>
          </w:p>
          <w:p w14:paraId="1C1E2649" w14:textId="77777777" w:rsidR="00A1025B"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 xml:space="preserve">do Item </w:t>
            </w:r>
          </w:p>
          <w:p w14:paraId="439EFA47" w14:textId="54C81D70"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(R$)</w:t>
            </w:r>
          </w:p>
          <w:p w14:paraId="2D739C1D" w14:textId="10283DAB" w:rsidR="00A1025B" w:rsidRDefault="000E72FC" w:rsidP="00295977">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(d) = (a) x (b) x (c)</w:t>
            </w:r>
          </w:p>
          <w:p w14:paraId="44F43ED9" w14:textId="77777777" w:rsidR="00320B3A" w:rsidRPr="000E72FC" w:rsidRDefault="00320B3A" w:rsidP="000E72FC">
            <w:pPr>
              <w:spacing w:after="0" w:line="240" w:lineRule="auto"/>
              <w:ind w:left="60" w:right="60"/>
              <w:jc w:val="center"/>
              <w:rPr>
                <w:rFonts w:ascii="Arial" w:eastAsia="Times New Roman" w:hAnsi="Arial" w:cs="Arial"/>
                <w:color w:val="000000"/>
                <w:kern w:val="0"/>
                <w:sz w:val="18"/>
                <w:szCs w:val="18"/>
                <w:lang w:eastAsia="pt-BR"/>
                <w14:ligatures w14:val="none"/>
              </w:rPr>
            </w:pPr>
          </w:p>
        </w:tc>
      </w:tr>
      <w:tr w:rsidR="00320B3A" w:rsidRPr="000E72FC" w14:paraId="06068027" w14:textId="77777777" w:rsidTr="00A1025B">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706AD1C5" w14:textId="77777777" w:rsidR="000E72FC" w:rsidRPr="000E72FC"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3</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CFE759E" w14:textId="77777777" w:rsidR="000E72FC" w:rsidRPr="000E72FC" w:rsidRDefault="000E72FC" w:rsidP="000E72FC">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MESA EM FORMATO “U”: com no mínimo 75 cm de largura, para 20 pessoas, com toalha de mesa adequada, com comprimento suficiente para ocultar as pernas dos participantes, de cor escura, com 30 pontos de energia (se necessário, devem ser fornecidas extensões, adaptadores e/ou outros itens para possibilitar o acesso aos pontos de energia que deverão estar devidamente oculto do público)</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8F2FC66"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CC9B243"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14:paraId="60C8B30B"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hideMark/>
          </w:tcPr>
          <w:p w14:paraId="0E898CD5" w14:textId="5C125DDD" w:rsidR="000E72FC" w:rsidRPr="00902B35" w:rsidRDefault="00C57422"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85</w:t>
            </w:r>
            <w:r w:rsidR="003D20BF" w:rsidRPr="00902B35">
              <w:rPr>
                <w:rFonts w:ascii="Arial" w:eastAsia="Times New Roman" w:hAnsi="Arial" w:cs="Arial"/>
                <w:b/>
                <w:bCs/>
                <w:color w:val="000000"/>
                <w:kern w:val="0"/>
                <w:sz w:val="18"/>
                <w:szCs w:val="18"/>
                <w:lang w:eastAsia="pt-BR"/>
                <w14:ligatures w14:val="none"/>
              </w:rPr>
              <w:t>,00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DEC8711" w14:textId="054E6892" w:rsidR="000E72FC" w:rsidRPr="00902B35" w:rsidRDefault="00C57422"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510</w:t>
            </w:r>
            <w:r w:rsidR="003D20BF" w:rsidRPr="00902B35">
              <w:rPr>
                <w:rFonts w:ascii="Arial" w:eastAsia="Times New Roman" w:hAnsi="Arial" w:cs="Arial"/>
                <w:b/>
                <w:bCs/>
                <w:color w:val="000000"/>
                <w:kern w:val="0"/>
                <w:sz w:val="18"/>
                <w:szCs w:val="18"/>
                <w:lang w:eastAsia="pt-BR"/>
                <w14:ligatures w14:val="none"/>
              </w:rPr>
              <w:t>,00</w:t>
            </w:r>
          </w:p>
        </w:tc>
      </w:tr>
      <w:tr w:rsidR="00320B3A" w:rsidRPr="000E72FC" w14:paraId="2A70DB4E" w14:textId="77777777" w:rsidTr="00A1025B">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426F1E00" w14:textId="77777777" w:rsidR="000E72FC" w:rsidRPr="000E72FC"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4</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BDECAEE" w14:textId="77777777" w:rsidR="000E72FC" w:rsidRPr="000E72FC" w:rsidRDefault="000E72FC" w:rsidP="000E72FC">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 xml:space="preserve">CADEIRAS ERGONÔMICAS: para os Conselheiros Federais. Com braços, giratórias, altura regulável, de cor escura (preta ou azul), </w:t>
            </w:r>
            <w:proofErr w:type="gramStart"/>
            <w:r w:rsidRPr="000E72FC">
              <w:rPr>
                <w:rFonts w:ascii="Arial" w:eastAsia="Times New Roman" w:hAnsi="Arial" w:cs="Arial"/>
                <w:color w:val="000000"/>
                <w:kern w:val="0"/>
                <w:sz w:val="18"/>
                <w:szCs w:val="18"/>
                <w:lang w:eastAsia="pt-BR"/>
                <w14:ligatures w14:val="none"/>
              </w:rPr>
              <w:t>mantendo o mesmo</w:t>
            </w:r>
            <w:proofErr w:type="gramEnd"/>
            <w:r w:rsidRPr="000E72FC">
              <w:rPr>
                <w:rFonts w:ascii="Arial" w:eastAsia="Times New Roman" w:hAnsi="Arial" w:cs="Arial"/>
                <w:color w:val="000000"/>
                <w:kern w:val="0"/>
                <w:sz w:val="18"/>
                <w:szCs w:val="18"/>
                <w:lang w:eastAsia="pt-BR"/>
                <w14:ligatures w14:val="none"/>
              </w:rPr>
              <w:t xml:space="preserve"> padrão (cor e formato)</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D1BD9A2"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0791F80"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20</w:t>
            </w:r>
          </w:p>
        </w:tc>
        <w:tc>
          <w:tcPr>
            <w:tcW w:w="992" w:type="dxa"/>
            <w:tcBorders>
              <w:top w:val="single" w:sz="4" w:space="0" w:color="auto"/>
              <w:left w:val="single" w:sz="4" w:space="0" w:color="auto"/>
              <w:bottom w:val="single" w:sz="4" w:space="0" w:color="auto"/>
              <w:right w:val="single" w:sz="4" w:space="0" w:color="auto"/>
            </w:tcBorders>
            <w:vAlign w:val="center"/>
            <w:hideMark/>
          </w:tcPr>
          <w:p w14:paraId="21BA50E3"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hideMark/>
          </w:tcPr>
          <w:p w14:paraId="03BDD0B6" w14:textId="164C81AB"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63,33</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3FC8B18" w14:textId="7B758856"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7.599,60</w:t>
            </w:r>
          </w:p>
        </w:tc>
      </w:tr>
      <w:tr w:rsidR="00320B3A" w:rsidRPr="000E72FC" w14:paraId="72D3BD66" w14:textId="77777777" w:rsidTr="00A1025B">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469A1308" w14:textId="77777777" w:rsidR="000E72FC" w:rsidRPr="000E72FC"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5</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FD8EFA0" w14:textId="77777777" w:rsidR="000E72FC" w:rsidRPr="000E72FC" w:rsidRDefault="000E72FC" w:rsidP="000E72FC">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 xml:space="preserve">MESAS DO TIPO PRANCHÃO: com toalhas de mesa adequadas e suficientes, preferencialmente de malha e cor escura. Ao menos duas das mesas devem ficar próximas aos Presidente e Vice-Presidente. Devem ser fornecidas extensões, </w:t>
            </w:r>
            <w:r w:rsidRPr="000E72FC">
              <w:rPr>
                <w:rFonts w:ascii="Arial" w:eastAsia="Times New Roman" w:hAnsi="Arial" w:cs="Arial"/>
                <w:color w:val="000000"/>
                <w:kern w:val="0"/>
                <w:sz w:val="18"/>
                <w:szCs w:val="18"/>
                <w:lang w:eastAsia="pt-BR"/>
                <w14:ligatures w14:val="none"/>
              </w:rPr>
              <w:lastRenderedPageBreak/>
              <w:t>adaptadores e/ou outros itens para possibilitar o acesso a três pontos de energia, três para cada mesa/pranchão</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06D9F2B"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lastRenderedPageBreak/>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88030DA"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10</w:t>
            </w:r>
          </w:p>
        </w:tc>
        <w:tc>
          <w:tcPr>
            <w:tcW w:w="992" w:type="dxa"/>
            <w:tcBorders>
              <w:top w:val="single" w:sz="4" w:space="0" w:color="auto"/>
              <w:left w:val="single" w:sz="4" w:space="0" w:color="auto"/>
              <w:bottom w:val="single" w:sz="4" w:space="0" w:color="auto"/>
              <w:right w:val="single" w:sz="4" w:space="0" w:color="auto"/>
            </w:tcBorders>
            <w:vAlign w:val="center"/>
            <w:hideMark/>
          </w:tcPr>
          <w:p w14:paraId="18DEFB2E"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hideMark/>
          </w:tcPr>
          <w:p w14:paraId="3D56E156" w14:textId="1DF7BF48"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25,00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90F80F9" w14:textId="0768100F"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1.500,00</w:t>
            </w:r>
          </w:p>
        </w:tc>
      </w:tr>
      <w:tr w:rsidR="00320B3A" w:rsidRPr="000E72FC" w14:paraId="64E2A4D2" w14:textId="77777777" w:rsidTr="00A1025B">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4015F64E" w14:textId="77777777" w:rsidR="000E72FC" w:rsidRPr="000E72FC"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6</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596D8BE" w14:textId="77777777" w:rsidR="000E72FC" w:rsidRPr="000E72FC" w:rsidRDefault="000E72FC" w:rsidP="000E72FC">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MESAS DO TIPO PRANCHÃO: com toalhas de mesa adequadas, de cor escura. Para colocar processos, documentos, materiais e equipamentos. Devem ser fornecidas extensões, adaptadores e/ou outros itens para possibilitar o acesso a três pontos de energia, três para cada mesa/pranchão</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705B2AA"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0A3DBBB"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hideMark/>
          </w:tcPr>
          <w:p w14:paraId="493162B5"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hideMark/>
          </w:tcPr>
          <w:p w14:paraId="06A4A86D" w14:textId="7DB949CC"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25,00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5DE1BEF" w14:textId="040C249B"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900,00</w:t>
            </w:r>
          </w:p>
        </w:tc>
      </w:tr>
      <w:tr w:rsidR="00320B3A" w:rsidRPr="000E72FC" w14:paraId="7BF0482D" w14:textId="77777777" w:rsidTr="00A1025B">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65D9F603" w14:textId="77777777" w:rsidR="000E72FC" w:rsidRPr="000E72FC"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7</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5BFB63D" w14:textId="77777777" w:rsidR="000E72FC" w:rsidRPr="000E72FC" w:rsidRDefault="000E72FC" w:rsidP="000E72FC">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 xml:space="preserve">CADEIRAS: confortáveis e ergonômicas, de cor escura, </w:t>
            </w:r>
            <w:proofErr w:type="gramStart"/>
            <w:r w:rsidRPr="000E72FC">
              <w:rPr>
                <w:rFonts w:ascii="Arial" w:eastAsia="Times New Roman" w:hAnsi="Arial" w:cs="Arial"/>
                <w:color w:val="000000"/>
                <w:kern w:val="0"/>
                <w:sz w:val="18"/>
                <w:szCs w:val="18"/>
                <w:lang w:eastAsia="pt-BR"/>
                <w14:ligatures w14:val="none"/>
              </w:rPr>
              <w:t>mantendo o mesmo</w:t>
            </w:r>
            <w:proofErr w:type="gramEnd"/>
            <w:r w:rsidRPr="000E72FC">
              <w:rPr>
                <w:rFonts w:ascii="Arial" w:eastAsia="Times New Roman" w:hAnsi="Arial" w:cs="Arial"/>
                <w:color w:val="000000"/>
                <w:kern w:val="0"/>
                <w:sz w:val="18"/>
                <w:szCs w:val="18"/>
                <w:lang w:eastAsia="pt-BR"/>
                <w14:ligatures w14:val="none"/>
              </w:rPr>
              <w:t xml:space="preserve"> padrão (cor e formato), para os ouvintes da Plenária</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6BF4A9B"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39DED4F"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40</w:t>
            </w:r>
          </w:p>
        </w:tc>
        <w:tc>
          <w:tcPr>
            <w:tcW w:w="992" w:type="dxa"/>
            <w:tcBorders>
              <w:top w:val="single" w:sz="4" w:space="0" w:color="auto"/>
              <w:left w:val="single" w:sz="4" w:space="0" w:color="auto"/>
              <w:bottom w:val="single" w:sz="4" w:space="0" w:color="auto"/>
              <w:right w:val="single" w:sz="4" w:space="0" w:color="auto"/>
            </w:tcBorders>
            <w:vAlign w:val="center"/>
            <w:hideMark/>
          </w:tcPr>
          <w:p w14:paraId="5CA5B0BC"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hideMark/>
          </w:tcPr>
          <w:p w14:paraId="5B7A0F9C" w14:textId="60E4FB0A"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9,30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4B5C26A" w14:textId="2604BFE1"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2.232,00</w:t>
            </w:r>
          </w:p>
        </w:tc>
      </w:tr>
      <w:tr w:rsidR="00320B3A" w:rsidRPr="000E72FC" w14:paraId="266B1B5C" w14:textId="77777777" w:rsidTr="00A1025B">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4C0DE74D" w14:textId="77777777" w:rsidR="000E72FC" w:rsidRPr="000E72FC"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8</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C6F3FAD" w14:textId="77777777" w:rsidR="000E72FC" w:rsidRPr="000E72FC" w:rsidRDefault="000E72FC" w:rsidP="000E72FC">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BORRIFADORES: de 500ml com álcool 70%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2EAAD5B"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0097045"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05</w:t>
            </w:r>
          </w:p>
        </w:tc>
        <w:tc>
          <w:tcPr>
            <w:tcW w:w="992" w:type="dxa"/>
            <w:tcBorders>
              <w:top w:val="single" w:sz="4" w:space="0" w:color="auto"/>
              <w:left w:val="single" w:sz="4" w:space="0" w:color="auto"/>
              <w:bottom w:val="single" w:sz="4" w:space="0" w:color="auto"/>
              <w:right w:val="single" w:sz="4" w:space="0" w:color="auto"/>
            </w:tcBorders>
            <w:vAlign w:val="center"/>
            <w:hideMark/>
          </w:tcPr>
          <w:p w14:paraId="6524FCB4"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hideMark/>
          </w:tcPr>
          <w:p w14:paraId="56FF65F9" w14:textId="1E2C1D8D"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3,90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EF7E078" w14:textId="5FE21A46"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117,00</w:t>
            </w:r>
          </w:p>
        </w:tc>
      </w:tr>
      <w:tr w:rsidR="00320B3A" w:rsidRPr="000E72FC" w14:paraId="2988528A" w14:textId="77777777" w:rsidTr="00A1025B">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76056200" w14:textId="77777777" w:rsidR="000E72FC" w:rsidRPr="000E72FC"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9</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78D8213" w14:textId="77777777" w:rsidR="000E72FC" w:rsidRPr="000E72FC" w:rsidRDefault="000E72FC" w:rsidP="000E72FC">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TRIBUNA: em acrílico (aprox. 1,20m altura x 50 cm largura x 40 cm prof.)</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AC3F848"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B18B2C7"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14:paraId="2D8F6738"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hideMark/>
          </w:tcPr>
          <w:p w14:paraId="71778A9C" w14:textId="6451CAC1"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110,00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20D7684" w14:textId="19895974"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660,00</w:t>
            </w:r>
          </w:p>
        </w:tc>
      </w:tr>
      <w:tr w:rsidR="00320B3A" w:rsidRPr="000E72FC" w14:paraId="0881801D" w14:textId="77777777" w:rsidTr="00A1025B">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6DD32E87" w14:textId="77777777" w:rsidR="000E72FC" w:rsidRPr="000E72FC"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10</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9ACEC4C" w14:textId="77777777" w:rsidR="000E72FC" w:rsidRPr="000E72FC" w:rsidRDefault="000E72FC" w:rsidP="000E72FC">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 xml:space="preserve">LINK DE INTERNET: deve ser disponibilizado um link de acesso à internet de, no mínimo, 100 Mbps dedicado FULL DUPLEX, que deverá ser distribuído para os dispositivos através de uma rede sem fio. Não deve haver nenhum tipo de bloqueio no acesso à Internet. Deverá ser disponibilizado um ponto acesso à rede de dados e Internet por meio de cabo UTP categoria 5e ou superior com conector RJ45 que deverá ser conectado ao notebook, inclusive com o fornecimento de cabo para esta conexão. O ponto de acesso à rede sem fio (Access Point Wireless Dual Radio) deve estar localizado dentro ou próximo da sala onde ocorrerá a reunião (raio de distância de até 10 metros) e deve possuir as seguintes características mínimas: Antena Mimo: 2,4GHz 3x3(5dBi), 5GHz 3x3(6,5dBi); Velocidade mínima: 2,4GHz 300Mbps, 5GHz 1300Mbps; Suporte para no mínimo 120 usuários simultâneos (60 computadores e 60 smartphones); Duas ou mais portas Gigabit; Instalação em teto ou parede; Padrão: 802.11ac; Segurança: WPA2 AES; BSSID: No mínimo 2 por rádio, sendo que as redes </w:t>
            </w:r>
            <w:r w:rsidRPr="000E72FC">
              <w:rPr>
                <w:rFonts w:ascii="Arial" w:eastAsia="Times New Roman" w:hAnsi="Arial" w:cs="Arial"/>
                <w:color w:val="000000"/>
                <w:kern w:val="0"/>
                <w:sz w:val="18"/>
                <w:szCs w:val="18"/>
                <w:lang w:eastAsia="pt-BR"/>
                <w14:ligatures w14:val="none"/>
              </w:rPr>
              <w:lastRenderedPageBreak/>
              <w:t>2.4Ghz e 5Ghz deverão estar com o mesmo SSID; Alcance de no mínimo 200m² com alta velocidade. Configuração da rede sem fio: O SSID da rede sem fio deve ter o nome “Cofen”; a segurança da rede deve estar configurada para o padrão WPA2 Pessoal, com criptografia no padrão AES e senha de acesso a ser definida pelo Cofen; os dispositivos devem receber um IP automaticamente, sendo que a multifuncional deverá ter IP fixo. Não serão aceitos equipamentos do tipo doméstico sob nenhuma hipótese</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9F2182B"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lastRenderedPageBreak/>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7960D6D"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14:paraId="128DE657"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hideMark/>
          </w:tcPr>
          <w:p w14:paraId="68CA65FA" w14:textId="5A4067AD"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950,00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7B727E0" w14:textId="3A9B84D7"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5.700,00</w:t>
            </w:r>
          </w:p>
        </w:tc>
      </w:tr>
      <w:tr w:rsidR="00320B3A" w:rsidRPr="000E72FC" w14:paraId="7E275C77" w14:textId="77777777" w:rsidTr="00A1025B">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6B1C93CD" w14:textId="77777777" w:rsidR="000E72FC" w:rsidRPr="000E72FC"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11</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25F1350" w14:textId="77777777" w:rsidR="000E72FC" w:rsidRPr="000E72FC" w:rsidRDefault="000E72FC" w:rsidP="000E72FC">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 xml:space="preserve">IMPRESSORA MULTIFUNCIONAL COLORIDA A4: equipamento com recursos de impressão, cópia e digitalização, ambos em cores (policromática) e duplex (frente e verso); deve possuir velocidade de impressão em A4: página preta min. 20 </w:t>
            </w:r>
            <w:proofErr w:type="spellStart"/>
            <w:r w:rsidRPr="000E72FC">
              <w:rPr>
                <w:rFonts w:ascii="Arial" w:eastAsia="Times New Roman" w:hAnsi="Arial" w:cs="Arial"/>
                <w:color w:val="000000"/>
                <w:kern w:val="0"/>
                <w:sz w:val="18"/>
                <w:szCs w:val="18"/>
                <w:lang w:eastAsia="pt-BR"/>
                <w14:ligatures w14:val="none"/>
              </w:rPr>
              <w:t>ppm</w:t>
            </w:r>
            <w:proofErr w:type="spellEnd"/>
            <w:r w:rsidRPr="000E72FC">
              <w:rPr>
                <w:rFonts w:ascii="Arial" w:eastAsia="Times New Roman" w:hAnsi="Arial" w:cs="Arial"/>
                <w:color w:val="000000"/>
                <w:kern w:val="0"/>
                <w:sz w:val="18"/>
                <w:szCs w:val="18"/>
                <w:lang w:eastAsia="pt-BR"/>
                <w14:ligatures w14:val="none"/>
              </w:rPr>
              <w:t xml:space="preserve">, página colorida A4 min. 15 </w:t>
            </w:r>
            <w:proofErr w:type="spellStart"/>
            <w:r w:rsidRPr="000E72FC">
              <w:rPr>
                <w:rFonts w:ascii="Arial" w:eastAsia="Times New Roman" w:hAnsi="Arial" w:cs="Arial"/>
                <w:color w:val="000000"/>
                <w:kern w:val="0"/>
                <w:sz w:val="18"/>
                <w:szCs w:val="18"/>
                <w:lang w:eastAsia="pt-BR"/>
                <w14:ligatures w14:val="none"/>
              </w:rPr>
              <w:t>ppm</w:t>
            </w:r>
            <w:proofErr w:type="spellEnd"/>
            <w:r w:rsidRPr="000E72FC">
              <w:rPr>
                <w:rFonts w:ascii="Arial" w:eastAsia="Times New Roman" w:hAnsi="Arial" w:cs="Arial"/>
                <w:color w:val="000000"/>
                <w:kern w:val="0"/>
                <w:sz w:val="18"/>
                <w:szCs w:val="18"/>
                <w:lang w:eastAsia="pt-BR"/>
                <w14:ligatures w14:val="none"/>
              </w:rPr>
              <w:t xml:space="preserve">; deve possuir alimentador automático de documentos (ADF) com capacidade mínima para 20 folhas A4; deve permitir a digitalização de documentos diretamente para pendrive, sem uso do PC, através de uma porta USB, no formato PDF; deve ter fonte de energia compatível com a voltagem disponível no local do evento e deverá possuir estabilizador e/ou qualquer outro dispositivo que garanta o funcionamento do equipamento e o proteja de surtos de energia (subtensão e sobretensão); deve possuir cartuchos, toners, </w:t>
            </w:r>
            <w:proofErr w:type="spellStart"/>
            <w:r w:rsidRPr="000E72FC">
              <w:rPr>
                <w:rFonts w:ascii="Arial" w:eastAsia="Times New Roman" w:hAnsi="Arial" w:cs="Arial"/>
                <w:color w:val="000000"/>
                <w:kern w:val="0"/>
                <w:sz w:val="18"/>
                <w:szCs w:val="18"/>
                <w:lang w:eastAsia="pt-BR"/>
                <w14:ligatures w14:val="none"/>
              </w:rPr>
              <w:t>fusores</w:t>
            </w:r>
            <w:proofErr w:type="spellEnd"/>
            <w:r w:rsidRPr="000E72FC">
              <w:rPr>
                <w:rFonts w:ascii="Arial" w:eastAsia="Times New Roman" w:hAnsi="Arial" w:cs="Arial"/>
                <w:color w:val="000000"/>
                <w:kern w:val="0"/>
                <w:sz w:val="18"/>
                <w:szCs w:val="18"/>
                <w:lang w:eastAsia="pt-BR"/>
                <w14:ligatures w14:val="none"/>
              </w:rPr>
              <w:t xml:space="preserve">, kits de manutenção, peças e afins em quantidade suficiente para impressão e/ou digitalização SEM FALHAS de, no mínimo, 1500 páginas distribuídos ao logo do período do evento. Deve estar configurada com um IP fixo e conectado na mesma rede dos dispositivos do evento através de uma porta Ethernet por meio de cabo UTP RJ45, inclusive com o fornecimento de cabo para esta conexão e, permitindo que os dispositivos façam impressão pela rede. Nível de serviço: em caso de indisponibilidade em qualquer funcionalidade do equipamento, deverá ser efetuado o reparo ou reposição em até 60 minutos, </w:t>
            </w:r>
            <w:r w:rsidRPr="000E72FC">
              <w:rPr>
                <w:rFonts w:ascii="Arial" w:eastAsia="Times New Roman" w:hAnsi="Arial" w:cs="Arial"/>
                <w:color w:val="000000"/>
                <w:kern w:val="0"/>
                <w:sz w:val="18"/>
                <w:szCs w:val="18"/>
                <w:lang w:eastAsia="pt-BR"/>
                <w14:ligatures w14:val="none"/>
              </w:rPr>
              <w:lastRenderedPageBreak/>
              <w:t>após, a cada 30 minutos, será aplicado o desconto no valor da locação do item conforme cláusulas contratuais</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474B702"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lastRenderedPageBreak/>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C9DA47E"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14:paraId="66BC244D"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hideMark/>
          </w:tcPr>
          <w:p w14:paraId="5AC99675" w14:textId="3B2F6DA9"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162,00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29DE358" w14:textId="3108AC99"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972,00</w:t>
            </w:r>
          </w:p>
        </w:tc>
      </w:tr>
      <w:tr w:rsidR="00320B3A" w:rsidRPr="000E72FC" w14:paraId="646B8214" w14:textId="77777777" w:rsidTr="00A1025B">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47133599" w14:textId="77777777" w:rsidR="000E72FC" w:rsidRPr="000E72FC"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12</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6FBFC6F" w14:textId="77777777" w:rsidR="000E72FC" w:rsidRPr="000E72FC" w:rsidRDefault="000E72FC" w:rsidP="000E72FC">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PROJETOR MULTIMÍDIA: deve ser fornecido com cabo HDMI, com comprimento que atenda à disposição adequada do equipamento (notebook) que será utilizado no espaço contratado ou fornecimento de acessório Wireless que permita a conexão do notebook ao projetor. O projetor deve possuir as seguintes características mínimas: Proporção compatível: 16:9, 4:3 ou superior; Zoom digital e/ou ótico; Lâmpada com vida útil suficiente para a duração do evento em modo normal. Nível de serviço: em caso de indisponibilidade em qualquer funcionalidade do equipamento, deverá ser efetuado o reparo ou reposição em até 60 minutos, após, a cada 30 minutos, será aplicado o desconto no valor da locação do item conforme cláusulas contratuais</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C0FFD99"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C80B72B"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14:paraId="10FFA545"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hideMark/>
          </w:tcPr>
          <w:p w14:paraId="3A7407D5" w14:textId="3352C6A4"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180,00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05D3FF6" w14:textId="3A02593B"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1.080,00</w:t>
            </w:r>
          </w:p>
        </w:tc>
      </w:tr>
      <w:tr w:rsidR="00320B3A" w:rsidRPr="000E72FC" w14:paraId="3B035BF4" w14:textId="77777777" w:rsidTr="00A1025B">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0B6A1E92" w14:textId="77777777" w:rsidR="000E72FC" w:rsidRPr="000E72FC"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13</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12390B3" w14:textId="77777777" w:rsidR="000E72FC" w:rsidRPr="000E72FC" w:rsidRDefault="000E72FC" w:rsidP="000E72FC">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 xml:space="preserve">TELA DE PROJEÇÃO: deve possuir largura mínima de 3,50m e altura mínima de 2,20m; cor branca; bordas pretas nas laterais; superfície </w:t>
            </w:r>
            <w:proofErr w:type="gramStart"/>
            <w:r w:rsidRPr="000E72FC">
              <w:rPr>
                <w:rFonts w:ascii="Arial" w:eastAsia="Times New Roman" w:hAnsi="Arial" w:cs="Arial"/>
                <w:color w:val="000000"/>
                <w:kern w:val="0"/>
                <w:sz w:val="18"/>
                <w:szCs w:val="18"/>
                <w:lang w:eastAsia="pt-BR"/>
                <w14:ligatures w14:val="none"/>
              </w:rPr>
              <w:t>100% plana</w:t>
            </w:r>
            <w:proofErr w:type="gramEnd"/>
            <w:r w:rsidRPr="000E72FC">
              <w:rPr>
                <w:rFonts w:ascii="Arial" w:eastAsia="Times New Roman" w:hAnsi="Arial" w:cs="Arial"/>
                <w:color w:val="000000"/>
                <w:kern w:val="0"/>
                <w:sz w:val="18"/>
                <w:szCs w:val="18"/>
                <w:lang w:eastAsia="pt-BR"/>
                <w14:ligatures w14:val="none"/>
              </w:rPr>
              <w:t xml:space="preserve"> sem rugas; formato 16:9 ou 16:10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C72C558"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A09A226"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14:paraId="0E9E87AA"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hideMark/>
          </w:tcPr>
          <w:p w14:paraId="72C741E6" w14:textId="6E7552EF"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200,00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137F6C9" w14:textId="71A21129"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1.200,00</w:t>
            </w:r>
          </w:p>
        </w:tc>
      </w:tr>
      <w:tr w:rsidR="00320B3A" w:rsidRPr="000E72FC" w14:paraId="2B970F0A" w14:textId="77777777" w:rsidTr="00A1025B">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0AEB7ECE" w14:textId="77777777" w:rsidR="000E72FC" w:rsidRPr="000E72FC"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14</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76C4C2D" w14:textId="77777777" w:rsidR="000E72FC" w:rsidRPr="000E72FC" w:rsidRDefault="000E72FC" w:rsidP="000E72FC">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 xml:space="preserve">MICROFONES COM FIO: do tipo </w:t>
            </w:r>
            <w:proofErr w:type="spellStart"/>
            <w:r w:rsidRPr="000E72FC">
              <w:rPr>
                <w:rFonts w:ascii="Arial" w:eastAsia="Times New Roman" w:hAnsi="Arial" w:cs="Arial"/>
                <w:color w:val="000000"/>
                <w:kern w:val="0"/>
                <w:sz w:val="18"/>
                <w:szCs w:val="18"/>
                <w:lang w:eastAsia="pt-BR"/>
                <w14:ligatures w14:val="none"/>
              </w:rPr>
              <w:t>gooseneck</w:t>
            </w:r>
            <w:proofErr w:type="spellEnd"/>
            <w:r w:rsidRPr="000E72FC">
              <w:rPr>
                <w:rFonts w:ascii="Arial" w:eastAsia="Times New Roman" w:hAnsi="Arial" w:cs="Arial"/>
                <w:color w:val="000000"/>
                <w:kern w:val="0"/>
                <w:sz w:val="18"/>
                <w:szCs w:val="18"/>
                <w:lang w:eastAsia="pt-BR"/>
                <w14:ligatures w14:val="none"/>
              </w:rPr>
              <w:t>; devem ser fornecidas pilhas ou baterias suficientes para a duração do evento. Os microfones deverão possuir botões/controles de LIGA/DESLIGA, MUDO/FALA e indicador luminoso ou gráfico da situação do aparelho</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0B31BAF"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239F166"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20</w:t>
            </w:r>
          </w:p>
        </w:tc>
        <w:tc>
          <w:tcPr>
            <w:tcW w:w="992" w:type="dxa"/>
            <w:tcBorders>
              <w:top w:val="single" w:sz="4" w:space="0" w:color="auto"/>
              <w:left w:val="single" w:sz="4" w:space="0" w:color="auto"/>
              <w:bottom w:val="single" w:sz="4" w:space="0" w:color="auto"/>
              <w:right w:val="single" w:sz="4" w:space="0" w:color="auto"/>
            </w:tcBorders>
            <w:vAlign w:val="center"/>
            <w:hideMark/>
          </w:tcPr>
          <w:p w14:paraId="13EEB451"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hideMark/>
          </w:tcPr>
          <w:p w14:paraId="47884E3C" w14:textId="0E9C1016"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60,00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32E2039" w14:textId="44CEB774"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7.200,00</w:t>
            </w:r>
          </w:p>
        </w:tc>
      </w:tr>
      <w:tr w:rsidR="00320B3A" w:rsidRPr="000E72FC" w14:paraId="1F546C2B" w14:textId="77777777" w:rsidTr="00A1025B">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5D28AE6D" w14:textId="77777777" w:rsidR="000E72FC" w:rsidRPr="000E72FC"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15</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CB8637C" w14:textId="77777777" w:rsidR="000E72FC" w:rsidRPr="000E72FC" w:rsidRDefault="000E72FC" w:rsidP="000E72FC">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MICROFONES SEM FIO: conectados ao sistema de reprodução de som; devem ser fornecidas pilhas ou baterias suficientes para a duração do evento. Os microfones deverão possuir botões/controles de LIGA/DESLIGA, MUDO/FALA e indicador luminoso ou gráfico da situação do aparelho</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8CD8EB9"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0E920A8"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02</w:t>
            </w:r>
          </w:p>
        </w:tc>
        <w:tc>
          <w:tcPr>
            <w:tcW w:w="992" w:type="dxa"/>
            <w:tcBorders>
              <w:top w:val="single" w:sz="4" w:space="0" w:color="auto"/>
              <w:left w:val="single" w:sz="4" w:space="0" w:color="auto"/>
              <w:bottom w:val="single" w:sz="4" w:space="0" w:color="auto"/>
              <w:right w:val="single" w:sz="4" w:space="0" w:color="auto"/>
            </w:tcBorders>
            <w:vAlign w:val="center"/>
            <w:hideMark/>
          </w:tcPr>
          <w:p w14:paraId="5A969184"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hideMark/>
          </w:tcPr>
          <w:p w14:paraId="5D594F8A" w14:textId="2823CCB5"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90,00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64D5220" w14:textId="62CC0754"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1.080,00</w:t>
            </w:r>
          </w:p>
        </w:tc>
      </w:tr>
      <w:tr w:rsidR="00320B3A" w:rsidRPr="000E72FC" w14:paraId="5998C729" w14:textId="77777777" w:rsidTr="00A1025B">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04C67F99" w14:textId="77777777" w:rsidR="000E72FC" w:rsidRPr="000E72FC"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16</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E19B91E" w14:textId="77777777" w:rsidR="000E72FC" w:rsidRPr="000E72FC" w:rsidRDefault="000E72FC" w:rsidP="000E72FC">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 xml:space="preserve">SISTEMA REPRODUTOR DE SOM/MESA DE SOM: deve ser disponibilizado cabeamento para conexão da mesa de som ao notebook para entrada </w:t>
            </w:r>
            <w:r w:rsidRPr="000E72FC">
              <w:rPr>
                <w:rFonts w:ascii="Arial" w:eastAsia="Times New Roman" w:hAnsi="Arial" w:cs="Arial"/>
                <w:color w:val="000000"/>
                <w:kern w:val="0"/>
                <w:sz w:val="18"/>
                <w:szCs w:val="18"/>
                <w:lang w:eastAsia="pt-BR"/>
                <w14:ligatures w14:val="none"/>
              </w:rPr>
              <w:lastRenderedPageBreak/>
              <w:t>(LINE- IN) e saída de áudio (LINE-OUT) de forma que o áudio possa ser transmitido e recebido via videoconferência por meio do notebook; deve possuir cabos com conector P2 para a conexão com o notebook com no mínimo 3 metros. Um cabo P2 será para a conexão da saída de áudio do notebook (</w:t>
            </w:r>
            <w:proofErr w:type="spellStart"/>
            <w:r w:rsidRPr="000E72FC">
              <w:rPr>
                <w:rFonts w:ascii="Arial" w:eastAsia="Times New Roman" w:hAnsi="Arial" w:cs="Arial"/>
                <w:color w:val="000000"/>
                <w:kern w:val="0"/>
                <w:sz w:val="18"/>
                <w:szCs w:val="18"/>
                <w:lang w:eastAsia="pt-BR"/>
                <w14:ligatures w14:val="none"/>
              </w:rPr>
              <w:t>phone</w:t>
            </w:r>
            <w:proofErr w:type="spellEnd"/>
            <w:r w:rsidRPr="000E72FC">
              <w:rPr>
                <w:rFonts w:ascii="Arial" w:eastAsia="Times New Roman" w:hAnsi="Arial" w:cs="Arial"/>
                <w:color w:val="000000"/>
                <w:kern w:val="0"/>
                <w:sz w:val="18"/>
                <w:szCs w:val="18"/>
                <w:lang w:eastAsia="pt-BR"/>
                <w14:ligatures w14:val="none"/>
              </w:rPr>
              <w:t>) para um canal exclusivo de entrada da mesa de som; outro cabo P2 será para a conexão de entrada de áudio do notebook (microfone) para o canal de principal (</w:t>
            </w:r>
            <w:proofErr w:type="spellStart"/>
            <w:r w:rsidRPr="000E72FC">
              <w:rPr>
                <w:rFonts w:ascii="Arial" w:eastAsia="Times New Roman" w:hAnsi="Arial" w:cs="Arial"/>
                <w:color w:val="000000"/>
                <w:kern w:val="0"/>
                <w:sz w:val="18"/>
                <w:szCs w:val="18"/>
                <w:lang w:eastAsia="pt-BR"/>
                <w14:ligatures w14:val="none"/>
              </w:rPr>
              <w:t>Main</w:t>
            </w:r>
            <w:proofErr w:type="spellEnd"/>
            <w:r w:rsidRPr="000E72FC">
              <w:rPr>
                <w:rFonts w:ascii="Arial" w:eastAsia="Times New Roman" w:hAnsi="Arial" w:cs="Arial"/>
                <w:color w:val="000000"/>
                <w:kern w:val="0"/>
                <w:sz w:val="18"/>
                <w:szCs w:val="18"/>
                <w:lang w:eastAsia="pt-BR"/>
                <w14:ligatures w14:val="none"/>
              </w:rPr>
              <w:t>/Phone) da mesa de som. Nível de serviço: em caso de indisponibilidade em qualquer funcionalidade do equipamento, deverá ser efetuado o reparo ou reposição em até 60 minutos, após, a cada 30 minutos, será aplicado o desconto no valor da locação do item conforme cláusulas contratuais</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BDF9801"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lastRenderedPageBreak/>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BD72B9D"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14:paraId="68B10A49"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hideMark/>
          </w:tcPr>
          <w:p w14:paraId="6AE49411" w14:textId="7A7AB366"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900,00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E11528D" w14:textId="63DF1EE9"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5.400,00</w:t>
            </w:r>
          </w:p>
        </w:tc>
      </w:tr>
      <w:tr w:rsidR="00320B3A" w:rsidRPr="000E72FC" w14:paraId="4D6F65C5" w14:textId="77777777" w:rsidTr="00A1025B">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551D44DD" w14:textId="77777777" w:rsidR="000E72FC" w:rsidRPr="000E72FC"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17</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EE7AB60" w14:textId="77777777" w:rsidR="000E72FC" w:rsidRPr="000E72FC" w:rsidRDefault="000E72FC" w:rsidP="000E72FC">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INTERFACE DE ÁUDIO PROFISSIONAL USB 2X2: deve possuir 2 conectores de entrada e 2 de saída para conexão do notebook com a mesa de som</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8A65A96"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0EE2F18"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14:paraId="6C917645"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hideMark/>
          </w:tcPr>
          <w:p w14:paraId="23732B01" w14:textId="4236DCEE"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550,00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4459B9C" w14:textId="1AAF6D24"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3.300,00</w:t>
            </w:r>
          </w:p>
        </w:tc>
      </w:tr>
      <w:tr w:rsidR="00320B3A" w:rsidRPr="000E72FC" w14:paraId="03A99A40" w14:textId="77777777" w:rsidTr="00A1025B">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45A015F3" w14:textId="77777777" w:rsidR="000E72FC" w:rsidRPr="000E72FC"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18</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976EDE2" w14:textId="77777777" w:rsidR="000E72FC" w:rsidRPr="000E72FC" w:rsidRDefault="000E72FC" w:rsidP="000E72FC">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 xml:space="preserve">NOTEBOOK: deve possuir as seguintes configurações mínimas: 4GB de memória </w:t>
            </w:r>
            <w:proofErr w:type="spellStart"/>
            <w:r w:rsidRPr="000E72FC">
              <w:rPr>
                <w:rFonts w:ascii="Arial" w:eastAsia="Times New Roman" w:hAnsi="Arial" w:cs="Arial"/>
                <w:color w:val="000000"/>
                <w:kern w:val="0"/>
                <w:sz w:val="18"/>
                <w:szCs w:val="18"/>
                <w:lang w:eastAsia="pt-BR"/>
                <w14:ligatures w14:val="none"/>
              </w:rPr>
              <w:t>ram</w:t>
            </w:r>
            <w:proofErr w:type="spellEnd"/>
            <w:r w:rsidRPr="000E72FC">
              <w:rPr>
                <w:rFonts w:ascii="Arial" w:eastAsia="Times New Roman" w:hAnsi="Arial" w:cs="Arial"/>
                <w:color w:val="000000"/>
                <w:kern w:val="0"/>
                <w:sz w:val="18"/>
                <w:szCs w:val="18"/>
                <w:lang w:eastAsia="pt-BR"/>
                <w14:ligatures w14:val="none"/>
              </w:rPr>
              <w:t>, Microsoft Windows 10 ou 11, mínimo de 50GB de espaço em disco livre, armazenamento primário em SSD, entrada RJ45, Microsoft Word Excel, PowerPoint e Teams instalados e funcionais, tela de, no mínimo, 14", entradas/adaptadores necessários para conectar simultaneamente: 1 (um) projetor HDMI, 1 (uma) Câmera USB, 1 (um) mouse, 1 (um) passador de slides, 1 (uma) interface de áudio USB. Nível de serviço: em caso de indisponibilidade em qualquer funcionalidade do equipamento, deverá ser efetuado o reparo ou reposição em até 60 minutos, após, a cada 30 minutos, será aplicado o desconto no valor da locação do item conforme cláusulas contratuais</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290D270"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8E5FCA4"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14:paraId="4A19CCE9"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hideMark/>
          </w:tcPr>
          <w:p w14:paraId="5AD6DC5C" w14:textId="552B8462"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140,00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FD0ADD4" w14:textId="1993533D"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840,00</w:t>
            </w:r>
          </w:p>
        </w:tc>
      </w:tr>
      <w:tr w:rsidR="00320B3A" w:rsidRPr="000E72FC" w14:paraId="2D924C35" w14:textId="77777777" w:rsidTr="00A1025B">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1C8F4306" w14:textId="77777777" w:rsidR="000E72FC" w:rsidRPr="000E72FC"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19</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F0AF261" w14:textId="77777777" w:rsidR="000E72FC" w:rsidRPr="000E72FC" w:rsidRDefault="000E72FC" w:rsidP="000E72FC">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 xml:space="preserve">LINK DE INTERNET PARA TRANSMISSÃO: deve ser disponibilizado um link de acesso à Internet de no mínimo 20 Mbps dedicado FULL DUPLEX, fornecido através de interface RJ45; deverá ser </w:t>
            </w:r>
            <w:r w:rsidRPr="000E72FC">
              <w:rPr>
                <w:rFonts w:ascii="Arial" w:eastAsia="Times New Roman" w:hAnsi="Arial" w:cs="Arial"/>
                <w:color w:val="000000"/>
                <w:kern w:val="0"/>
                <w:sz w:val="18"/>
                <w:szCs w:val="18"/>
                <w:lang w:eastAsia="pt-BR"/>
                <w14:ligatures w14:val="none"/>
              </w:rPr>
              <w:lastRenderedPageBreak/>
              <w:t>disponibilizado ponto acesso à rede de dados e Internet por meio de cabo UTP categoria 5e ou superior com conector RJ45 que deverá ser conectado ao notebook que fará a transmissão</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2014BBB"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lastRenderedPageBreak/>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6C30C44"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14:paraId="23BA638C"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hideMark/>
          </w:tcPr>
          <w:p w14:paraId="4089B957" w14:textId="246B787E"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383,33</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E982361" w14:textId="0A5D74E6"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2.299,98</w:t>
            </w:r>
          </w:p>
        </w:tc>
      </w:tr>
      <w:tr w:rsidR="00320B3A" w:rsidRPr="000E72FC" w14:paraId="7C771046" w14:textId="77777777" w:rsidTr="00A1025B">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60824C6B" w14:textId="77777777" w:rsidR="000E72FC" w:rsidRPr="000E72FC"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20</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1BA836F" w14:textId="77777777" w:rsidR="000E72FC" w:rsidRPr="000E72FC" w:rsidRDefault="000E72FC" w:rsidP="000E72FC">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SUPORTE TRIPÉ: com base para suporte da câmera de transmissão</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B50F5A4"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BEC76E4"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14:paraId="5999B901"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hideMark/>
          </w:tcPr>
          <w:p w14:paraId="795B53B2" w14:textId="45F2F7A0"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110,00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FA6C8ED" w14:textId="077B5079"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660,00</w:t>
            </w:r>
          </w:p>
        </w:tc>
      </w:tr>
      <w:tr w:rsidR="00320B3A" w:rsidRPr="000E72FC" w14:paraId="3375DA9C" w14:textId="77777777" w:rsidTr="00A1025B">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7EB84802" w14:textId="77777777" w:rsidR="000E72FC" w:rsidRPr="000E72FC"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21</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EAF7B38" w14:textId="77777777" w:rsidR="000E72FC" w:rsidRPr="000E72FC" w:rsidRDefault="000E72FC" w:rsidP="000E72FC">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TORRES DE TOMADAS/FILTROS DE LINHA: no novo padrão (NB 14136) contendo cada uma, no mínimo, quatro conexões</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D171559"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99AB080"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25</w:t>
            </w:r>
          </w:p>
        </w:tc>
        <w:tc>
          <w:tcPr>
            <w:tcW w:w="992" w:type="dxa"/>
            <w:tcBorders>
              <w:top w:val="single" w:sz="4" w:space="0" w:color="auto"/>
              <w:left w:val="single" w:sz="4" w:space="0" w:color="auto"/>
              <w:bottom w:val="single" w:sz="4" w:space="0" w:color="auto"/>
              <w:right w:val="single" w:sz="4" w:space="0" w:color="auto"/>
            </w:tcBorders>
            <w:vAlign w:val="center"/>
            <w:hideMark/>
          </w:tcPr>
          <w:p w14:paraId="6E720F0A"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hideMark/>
          </w:tcPr>
          <w:p w14:paraId="28B7EC18" w14:textId="5763D6A7"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13,80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2E91921" w14:textId="56F1A1BD"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2.070,00</w:t>
            </w:r>
          </w:p>
        </w:tc>
      </w:tr>
      <w:tr w:rsidR="00320B3A" w:rsidRPr="000E72FC" w14:paraId="30758889" w14:textId="77777777" w:rsidTr="00A1025B">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4B50616C" w14:textId="77777777" w:rsidR="000E72FC" w:rsidRPr="000E72FC"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22</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5B64266" w14:textId="77777777" w:rsidR="000E72FC" w:rsidRPr="000E72FC" w:rsidRDefault="000E72FC" w:rsidP="000E72FC">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REFLETOR DE LED: de 500w para utilização em locais com pouca luminosidade (sob demanda)</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C1E3EEA"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F605426"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Até 08</w:t>
            </w:r>
          </w:p>
        </w:tc>
        <w:tc>
          <w:tcPr>
            <w:tcW w:w="992" w:type="dxa"/>
            <w:tcBorders>
              <w:top w:val="single" w:sz="4" w:space="0" w:color="auto"/>
              <w:left w:val="single" w:sz="4" w:space="0" w:color="auto"/>
              <w:bottom w:val="single" w:sz="4" w:space="0" w:color="auto"/>
              <w:right w:val="single" w:sz="4" w:space="0" w:color="auto"/>
            </w:tcBorders>
            <w:vAlign w:val="center"/>
            <w:hideMark/>
          </w:tcPr>
          <w:p w14:paraId="3D891809"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hideMark/>
          </w:tcPr>
          <w:p w14:paraId="4F6BF021" w14:textId="497EC682"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30,00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AE7FA2D" w14:textId="4C704D6A"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1.440,00</w:t>
            </w:r>
          </w:p>
        </w:tc>
      </w:tr>
      <w:tr w:rsidR="00320B3A" w:rsidRPr="000E72FC" w14:paraId="2737E228" w14:textId="77777777" w:rsidTr="00A1025B">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2803B0BC" w14:textId="77777777" w:rsidR="000E72FC" w:rsidRPr="000E72FC"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23</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09FE248" w14:textId="77777777" w:rsidR="000E72FC" w:rsidRPr="000E72FC" w:rsidRDefault="000E72FC" w:rsidP="000E72FC">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PORTA CANETA/LÁPIS DE MESA: estilo pote/copo para armazenamento dos itens na posição vertical (sob demanda)</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0B8B0AA"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REUNIÃO DE PLENÁRIO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85E0854"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Até 10</w:t>
            </w:r>
          </w:p>
        </w:tc>
        <w:tc>
          <w:tcPr>
            <w:tcW w:w="992" w:type="dxa"/>
            <w:tcBorders>
              <w:top w:val="single" w:sz="4" w:space="0" w:color="auto"/>
              <w:left w:val="single" w:sz="4" w:space="0" w:color="auto"/>
              <w:bottom w:val="single" w:sz="4" w:space="0" w:color="auto"/>
              <w:right w:val="single" w:sz="4" w:space="0" w:color="auto"/>
            </w:tcBorders>
            <w:vAlign w:val="center"/>
            <w:hideMark/>
          </w:tcPr>
          <w:p w14:paraId="5A725C8D"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992" w:type="dxa"/>
            <w:tcBorders>
              <w:top w:val="single" w:sz="4" w:space="0" w:color="auto"/>
              <w:left w:val="single" w:sz="4" w:space="0" w:color="auto"/>
              <w:bottom w:val="single" w:sz="4" w:space="0" w:color="auto"/>
              <w:right w:val="single" w:sz="4" w:space="0" w:color="auto"/>
            </w:tcBorders>
            <w:vAlign w:val="center"/>
            <w:hideMark/>
          </w:tcPr>
          <w:p w14:paraId="705570F3" w14:textId="17F31EEE"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3,91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8DB116B" w14:textId="41F4C2E2"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234,60</w:t>
            </w:r>
          </w:p>
        </w:tc>
      </w:tr>
      <w:tr w:rsidR="00320B3A" w:rsidRPr="000E72FC" w14:paraId="093270CF" w14:textId="77777777" w:rsidTr="00A1025B">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25EBD96C" w14:textId="77777777" w:rsidR="000E72FC" w:rsidRPr="000E72FC"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24</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400C33F" w14:textId="77777777" w:rsidR="000E72FC" w:rsidRPr="000E72FC" w:rsidRDefault="000E72FC" w:rsidP="000E72FC">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MESA: em formato “U” que comporte 10 pessoas</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C4F3EE0"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PRESIDÊNCIA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72BDBEF"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14:paraId="48A14161"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03</w:t>
            </w:r>
          </w:p>
        </w:tc>
        <w:tc>
          <w:tcPr>
            <w:tcW w:w="992" w:type="dxa"/>
            <w:tcBorders>
              <w:top w:val="single" w:sz="4" w:space="0" w:color="auto"/>
              <w:left w:val="single" w:sz="4" w:space="0" w:color="auto"/>
              <w:bottom w:val="single" w:sz="4" w:space="0" w:color="auto"/>
              <w:right w:val="single" w:sz="4" w:space="0" w:color="auto"/>
            </w:tcBorders>
            <w:vAlign w:val="center"/>
            <w:hideMark/>
          </w:tcPr>
          <w:p w14:paraId="6D56131B" w14:textId="2358228E"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85,00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A27F017" w14:textId="6CED6B13"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255,00</w:t>
            </w:r>
          </w:p>
        </w:tc>
      </w:tr>
      <w:tr w:rsidR="00320B3A" w:rsidRPr="000E72FC" w14:paraId="62D5CFE0" w14:textId="77777777" w:rsidTr="00A1025B">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6F1E6F7E" w14:textId="77777777" w:rsidR="000E72FC" w:rsidRPr="000E72FC"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25</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DA81ABF" w14:textId="77777777" w:rsidR="000E72FC" w:rsidRPr="000E72FC" w:rsidRDefault="000E72FC" w:rsidP="000E72FC">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CADEIRAS: acolchoadas e ergonômicas</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51719D5"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SALA PARA PRESIDÊNCIA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246D160"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10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1DB3748"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03</w:t>
            </w:r>
          </w:p>
        </w:tc>
        <w:tc>
          <w:tcPr>
            <w:tcW w:w="992" w:type="dxa"/>
            <w:tcBorders>
              <w:top w:val="single" w:sz="4" w:space="0" w:color="auto"/>
              <w:left w:val="single" w:sz="4" w:space="0" w:color="auto"/>
              <w:bottom w:val="single" w:sz="4" w:space="0" w:color="auto"/>
              <w:right w:val="single" w:sz="4" w:space="0" w:color="auto"/>
            </w:tcBorders>
            <w:vAlign w:val="center"/>
            <w:hideMark/>
          </w:tcPr>
          <w:p w14:paraId="51E46BBE" w14:textId="1249121A"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63,33</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30646C5" w14:textId="3C611ABC"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1.899,90</w:t>
            </w:r>
          </w:p>
        </w:tc>
      </w:tr>
      <w:tr w:rsidR="00320B3A" w:rsidRPr="000E72FC" w14:paraId="20F2523C" w14:textId="77777777" w:rsidTr="00A1025B">
        <w:trPr>
          <w:tblCellSpacing w:w="0" w:type="dxa"/>
        </w:trPr>
        <w:tc>
          <w:tcPr>
            <w:tcW w:w="567" w:type="dxa"/>
            <w:tcBorders>
              <w:top w:val="single" w:sz="4" w:space="0" w:color="auto"/>
              <w:left w:val="single" w:sz="4" w:space="0" w:color="auto"/>
              <w:bottom w:val="single" w:sz="4" w:space="0" w:color="auto"/>
              <w:right w:val="single" w:sz="4" w:space="0" w:color="auto"/>
            </w:tcBorders>
            <w:vAlign w:val="center"/>
            <w:hideMark/>
          </w:tcPr>
          <w:p w14:paraId="3F94BC30" w14:textId="77777777" w:rsidR="000E72FC" w:rsidRPr="000E72FC"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26</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80441EC" w14:textId="77777777" w:rsidR="000E72FC" w:rsidRPr="000E72FC" w:rsidRDefault="000E72FC" w:rsidP="000E72FC">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 xml:space="preserve">LINK DE INTERNET: deve ser disponibilizado um link de acesso à internet de no mínimo 20 Mbps dedicado FULL DUPLEX, que deverá ser distribuído para os dispositivos através de uma rede sem fio. Não deve haver nenhum tipo de bloqueio no acesso à Internet. Deverá ser disponibilizado um ponto acesso à rede de dados e Internet por meio de cabo UTP categoria 5e ou superior com conector RJ45. O ponto de acesso à rede sem fio (Access Point Wireless Dual Radio) deve estar localizado dentro ou próximo da sala onde ocorrerá a reunião (raio de distância de até 10 metros) e deve possuir as seguintes características mínimas: Antena Mimo: 2,4GHz, 5GHz; Velocidade mínima: 2,4GHz 300Mbps, 5GHz 1300Mbps; Suporte para no mínimo 20 dispositivos simultâneos (10 computadores e 10 smartphones); Uma (1) ou mais portas Gigabit; Padrão: 802.11ac; Segurança: WPA2 AES; Configuração da rede sem fio: O SSID da rede sem fio deve ter o nome “Cofen” sendo que as </w:t>
            </w:r>
            <w:r w:rsidRPr="000E72FC">
              <w:rPr>
                <w:rFonts w:ascii="Arial" w:eastAsia="Times New Roman" w:hAnsi="Arial" w:cs="Arial"/>
                <w:color w:val="000000"/>
                <w:kern w:val="0"/>
                <w:sz w:val="18"/>
                <w:szCs w:val="18"/>
                <w:lang w:eastAsia="pt-BR"/>
                <w14:ligatures w14:val="none"/>
              </w:rPr>
              <w:lastRenderedPageBreak/>
              <w:t>redes 2.4Ghz e 5Ghz deverão estar com o mesmo SSID; a segurança da rede deve estar configurada para o padrão WPA2 Pessoal, com criptografia no padrão AES e senha de acesso a ser definida pelo Cofen; os dispositivos devem receber um IP automaticamente. Não serão aceitos equipamentos do tipo doméstico sob nenhuma hipótese</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661D552"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lastRenderedPageBreak/>
              <w:t>SALA PARA PRESIDÊNCIA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2419BC8"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992" w:type="dxa"/>
            <w:tcBorders>
              <w:top w:val="single" w:sz="4" w:space="0" w:color="auto"/>
              <w:left w:val="single" w:sz="4" w:space="0" w:color="auto"/>
              <w:bottom w:val="single" w:sz="4" w:space="0" w:color="auto"/>
              <w:right w:val="single" w:sz="4" w:space="0" w:color="auto"/>
            </w:tcBorders>
            <w:vAlign w:val="center"/>
            <w:hideMark/>
          </w:tcPr>
          <w:p w14:paraId="3A021E33"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03</w:t>
            </w:r>
          </w:p>
        </w:tc>
        <w:tc>
          <w:tcPr>
            <w:tcW w:w="992" w:type="dxa"/>
            <w:tcBorders>
              <w:top w:val="single" w:sz="4" w:space="0" w:color="auto"/>
              <w:left w:val="single" w:sz="4" w:space="0" w:color="auto"/>
              <w:bottom w:val="single" w:sz="4" w:space="0" w:color="auto"/>
              <w:right w:val="single" w:sz="4" w:space="0" w:color="auto"/>
            </w:tcBorders>
            <w:vAlign w:val="center"/>
            <w:hideMark/>
          </w:tcPr>
          <w:p w14:paraId="7E4D5C7F" w14:textId="0D66441D"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383,33</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8E26965" w14:textId="0CE1B68A" w:rsidR="000E72FC" w:rsidRPr="00902B35" w:rsidRDefault="003D20BF"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1.149,99</w:t>
            </w:r>
          </w:p>
        </w:tc>
      </w:tr>
      <w:tr w:rsidR="00A1025B" w:rsidRPr="000E72FC" w14:paraId="763C30F1" w14:textId="77777777" w:rsidTr="00FB6E43">
        <w:trPr>
          <w:trHeight w:val="543"/>
          <w:tblCellSpacing w:w="0" w:type="dxa"/>
        </w:trPr>
        <w:tc>
          <w:tcPr>
            <w:tcW w:w="8080"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499C18" w14:textId="42E62301" w:rsidR="000E72FC" w:rsidRPr="000E72FC" w:rsidRDefault="000E72FC" w:rsidP="00FB6E43">
            <w:pPr>
              <w:spacing w:after="0" w:line="240" w:lineRule="auto"/>
              <w:ind w:left="60" w:right="60"/>
              <w:jc w:val="center"/>
              <w:rPr>
                <w:rFonts w:ascii="Arial" w:eastAsia="Times New Roman" w:hAnsi="Arial" w:cs="Arial"/>
                <w:color w:val="000000"/>
                <w:kern w:val="0"/>
                <w:sz w:val="20"/>
                <w:szCs w:val="20"/>
                <w:lang w:eastAsia="pt-BR"/>
                <w14:ligatures w14:val="none"/>
              </w:rPr>
            </w:pPr>
            <w:r w:rsidRPr="000E72FC">
              <w:rPr>
                <w:rFonts w:ascii="Arial" w:eastAsia="Times New Roman" w:hAnsi="Arial" w:cs="Arial"/>
                <w:b/>
                <w:bCs/>
                <w:color w:val="000000"/>
                <w:kern w:val="0"/>
                <w:sz w:val="20"/>
                <w:szCs w:val="20"/>
                <w:lang w:eastAsia="pt-BR"/>
                <w14:ligatures w14:val="none"/>
              </w:rPr>
              <w:t>VALOR TOTAL DE INFRAESTRUTURA (R$)</w:t>
            </w:r>
            <w:r w:rsidR="00561BE6">
              <w:rPr>
                <w:rFonts w:ascii="Arial" w:eastAsia="Times New Roman" w:hAnsi="Arial" w:cs="Arial"/>
                <w:b/>
                <w:bCs/>
                <w:color w:val="000000"/>
                <w:kern w:val="0"/>
                <w:sz w:val="20"/>
                <w:szCs w:val="20"/>
                <w:lang w:eastAsia="pt-BR"/>
                <w14:ligatures w14:val="none"/>
              </w:rPr>
              <w:t xml:space="preserve"> </w:t>
            </w:r>
            <w:r w:rsidR="00561BE6" w:rsidRPr="00561BE6">
              <w:rPr>
                <w:rFonts w:ascii="Arial" w:eastAsia="Times New Roman" w:hAnsi="Arial" w:cs="Arial"/>
                <w:b/>
                <w:bCs/>
                <w:color w:val="000000"/>
                <w:kern w:val="0"/>
                <w:sz w:val="20"/>
                <w:szCs w:val="20"/>
                <w:lang w:eastAsia="pt-BR"/>
                <w14:ligatures w14:val="none"/>
              </w:rPr>
              <w:sym w:font="Wingdings" w:char="F0E0"/>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F60575" w14:textId="60BE33C1" w:rsidR="000E72FC" w:rsidRPr="00902B35" w:rsidRDefault="00902B35" w:rsidP="00FB6E43">
            <w:pPr>
              <w:spacing w:after="0" w:line="240" w:lineRule="auto"/>
              <w:jc w:val="center"/>
              <w:rPr>
                <w:rFonts w:ascii="Arial" w:eastAsia="Times New Roman" w:hAnsi="Arial" w:cs="Arial"/>
                <w:b/>
                <w:bCs/>
                <w:color w:val="000000"/>
                <w:kern w:val="0"/>
                <w:sz w:val="20"/>
                <w:szCs w:val="20"/>
                <w:lang w:eastAsia="pt-BR"/>
                <w14:ligatures w14:val="none"/>
              </w:rPr>
            </w:pPr>
            <w:r w:rsidRPr="00902B35">
              <w:rPr>
                <w:rFonts w:ascii="Arial" w:eastAsia="Times New Roman" w:hAnsi="Arial" w:cs="Arial"/>
                <w:b/>
                <w:bCs/>
                <w:color w:val="000000"/>
                <w:kern w:val="0"/>
                <w:sz w:val="20"/>
                <w:szCs w:val="20"/>
                <w:lang w:eastAsia="pt-BR"/>
                <w14:ligatures w14:val="none"/>
              </w:rPr>
              <w:t>50.300,07</w:t>
            </w:r>
          </w:p>
        </w:tc>
      </w:tr>
    </w:tbl>
    <w:p w14:paraId="540F1FDD" w14:textId="77777777" w:rsidR="00DD1E0C" w:rsidRPr="00DD1E0C" w:rsidRDefault="00DD1E0C" w:rsidP="00DD1E0C">
      <w:pPr>
        <w:spacing w:before="120" w:after="120" w:line="240" w:lineRule="auto"/>
        <w:ind w:left="120" w:right="120"/>
        <w:jc w:val="center"/>
        <w:rPr>
          <w:rFonts w:ascii="Arial" w:eastAsia="Times New Roman" w:hAnsi="Arial" w:cs="Arial"/>
          <w:b/>
          <w:bCs/>
          <w:color w:val="000000"/>
          <w:kern w:val="0"/>
          <w:sz w:val="24"/>
          <w:szCs w:val="24"/>
          <w:u w:val="single"/>
          <w:lang w:eastAsia="pt-BR"/>
          <w14:ligatures w14:val="none"/>
        </w:rPr>
      </w:pPr>
    </w:p>
    <w:p w14:paraId="2EB2CAC4" w14:textId="77996D9D" w:rsidR="000E72FC" w:rsidRPr="00DD1E0C" w:rsidRDefault="000E72FC" w:rsidP="00721148">
      <w:pPr>
        <w:spacing w:before="120" w:after="120" w:line="240" w:lineRule="auto"/>
        <w:ind w:left="-567" w:right="120"/>
        <w:jc w:val="center"/>
        <w:rPr>
          <w:rFonts w:ascii="Arial" w:eastAsia="Times New Roman" w:hAnsi="Arial" w:cs="Arial"/>
          <w:b/>
          <w:bCs/>
          <w:color w:val="000000"/>
          <w:kern w:val="0"/>
          <w:sz w:val="24"/>
          <w:szCs w:val="24"/>
          <w:u w:val="single"/>
          <w:lang w:eastAsia="pt-BR"/>
          <w14:ligatures w14:val="none"/>
        </w:rPr>
      </w:pPr>
      <w:r w:rsidRPr="000E72FC">
        <w:rPr>
          <w:rFonts w:ascii="Arial" w:eastAsia="Times New Roman" w:hAnsi="Arial" w:cs="Arial"/>
          <w:b/>
          <w:bCs/>
          <w:color w:val="000000"/>
          <w:kern w:val="0"/>
          <w:sz w:val="24"/>
          <w:szCs w:val="24"/>
          <w:u w:val="single"/>
          <w:lang w:eastAsia="pt-BR"/>
          <w14:ligatures w14:val="none"/>
        </w:rPr>
        <w:t>RECURSOS HUMANOS</w:t>
      </w:r>
    </w:p>
    <w:p w14:paraId="17AA940F" w14:textId="77777777" w:rsidR="00DD1E0C" w:rsidRPr="000E72FC" w:rsidRDefault="00DD1E0C" w:rsidP="000E72FC">
      <w:pPr>
        <w:spacing w:before="120" w:after="120" w:line="240" w:lineRule="auto"/>
        <w:ind w:left="120" w:right="120"/>
        <w:jc w:val="both"/>
        <w:rPr>
          <w:rFonts w:ascii="Arial" w:eastAsia="Times New Roman" w:hAnsi="Arial" w:cs="Arial"/>
          <w:color w:val="000000"/>
          <w:kern w:val="0"/>
          <w:sz w:val="24"/>
          <w:szCs w:val="24"/>
          <w:lang w:eastAsia="pt-BR"/>
          <w14:ligatures w14:val="none"/>
        </w:rPr>
      </w:pPr>
    </w:p>
    <w:tbl>
      <w:tblPr>
        <w:tblW w:w="9818" w:type="dxa"/>
        <w:tblCellSpacing w:w="0" w:type="dxa"/>
        <w:tblInd w:w="-61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604"/>
        <w:gridCol w:w="2552"/>
        <w:gridCol w:w="1560"/>
        <w:gridCol w:w="1337"/>
        <w:gridCol w:w="831"/>
        <w:gridCol w:w="1233"/>
        <w:gridCol w:w="1701"/>
      </w:tblGrid>
      <w:tr w:rsidR="006328E0" w:rsidRPr="000E72FC" w14:paraId="31BA5B35" w14:textId="77777777" w:rsidTr="00C94EEB">
        <w:trPr>
          <w:trHeight w:val="1180"/>
          <w:tblCellSpacing w:w="0" w:type="dxa"/>
        </w:trPr>
        <w:tc>
          <w:tcPr>
            <w:tcW w:w="6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C1985D7"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Item</w:t>
            </w:r>
          </w:p>
        </w:tc>
        <w:tc>
          <w:tcPr>
            <w:tcW w:w="255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A304B45"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Descrição</w:t>
            </w:r>
          </w:p>
        </w:tc>
        <w:tc>
          <w:tcPr>
            <w:tcW w:w="156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9C45874"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Período</w:t>
            </w:r>
          </w:p>
        </w:tc>
        <w:tc>
          <w:tcPr>
            <w:tcW w:w="133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C823170"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Quant.</w:t>
            </w:r>
          </w:p>
          <w:p w14:paraId="79AF3A40"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Profissionais (a)</w:t>
            </w:r>
          </w:p>
        </w:tc>
        <w:tc>
          <w:tcPr>
            <w:tcW w:w="83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25A9BAA"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Quant.</w:t>
            </w:r>
          </w:p>
          <w:p w14:paraId="7912B0AE"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Diárias (b)</w:t>
            </w:r>
          </w:p>
        </w:tc>
        <w:tc>
          <w:tcPr>
            <w:tcW w:w="123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E843586" w14:textId="77777777" w:rsidR="006328E0"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Valor Unitário</w:t>
            </w:r>
          </w:p>
          <w:p w14:paraId="5D1100F0" w14:textId="4EFEC2CE"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(R$)</w:t>
            </w:r>
          </w:p>
          <w:p w14:paraId="705DEF98"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(c)</w:t>
            </w:r>
          </w:p>
        </w:tc>
        <w:tc>
          <w:tcPr>
            <w:tcW w:w="170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89EB607" w14:textId="0DE48BA2" w:rsidR="006328E0"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Valor Total do</w:t>
            </w:r>
            <w:r w:rsidR="006328E0">
              <w:rPr>
                <w:rFonts w:ascii="Arial" w:eastAsia="Times New Roman" w:hAnsi="Arial" w:cs="Arial"/>
                <w:b/>
                <w:bCs/>
                <w:color w:val="000000"/>
                <w:kern w:val="0"/>
                <w:sz w:val="18"/>
                <w:szCs w:val="18"/>
                <w:lang w:eastAsia="pt-BR"/>
                <w14:ligatures w14:val="none"/>
              </w:rPr>
              <w:t xml:space="preserve"> </w:t>
            </w:r>
            <w:r w:rsidRPr="000E72FC">
              <w:rPr>
                <w:rFonts w:ascii="Arial" w:eastAsia="Times New Roman" w:hAnsi="Arial" w:cs="Arial"/>
                <w:b/>
                <w:bCs/>
                <w:color w:val="000000"/>
                <w:kern w:val="0"/>
                <w:sz w:val="18"/>
                <w:szCs w:val="18"/>
                <w:lang w:eastAsia="pt-BR"/>
                <w14:ligatures w14:val="none"/>
              </w:rPr>
              <w:t>Item</w:t>
            </w:r>
          </w:p>
          <w:p w14:paraId="5EBD9673" w14:textId="2179CC48"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(R$)</w:t>
            </w:r>
          </w:p>
          <w:p w14:paraId="6F33E013" w14:textId="6687A72D" w:rsidR="006328E0" w:rsidRDefault="000E72FC" w:rsidP="00295977">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(d) = (a) x (b) x (c)</w:t>
            </w:r>
          </w:p>
          <w:p w14:paraId="2A4199E9" w14:textId="77777777" w:rsidR="006328E0" w:rsidRPr="000E72FC" w:rsidRDefault="006328E0" w:rsidP="000E72FC">
            <w:pPr>
              <w:spacing w:after="0" w:line="240" w:lineRule="auto"/>
              <w:ind w:left="60" w:right="60"/>
              <w:jc w:val="center"/>
              <w:rPr>
                <w:rFonts w:ascii="Arial" w:eastAsia="Times New Roman" w:hAnsi="Arial" w:cs="Arial"/>
                <w:color w:val="000000"/>
                <w:kern w:val="0"/>
                <w:sz w:val="18"/>
                <w:szCs w:val="18"/>
                <w:lang w:eastAsia="pt-BR"/>
                <w14:ligatures w14:val="none"/>
              </w:rPr>
            </w:pPr>
          </w:p>
        </w:tc>
      </w:tr>
      <w:tr w:rsidR="006328E0" w:rsidRPr="000E72FC" w14:paraId="403250C2" w14:textId="77777777" w:rsidTr="006328E0">
        <w:trPr>
          <w:trHeight w:val="1831"/>
          <w:tblCellSpacing w:w="0" w:type="dxa"/>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5549D8BE"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27</w:t>
            </w:r>
          </w:p>
        </w:tc>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0D0CDEB9" w14:textId="77777777" w:rsidR="000E72FC" w:rsidRPr="000E72FC" w:rsidRDefault="000E72FC" w:rsidP="000E72FC">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TÉCNICO EM ÁUDIO E VÍDEO: profissional capacitado para instalação, configuração e operação de equipamentos (mesa de som, projetor multimídia, microfones, sistema de som) para realização dos serviços durante todos os dias do evento bem como o monitoramento e controle de interferências, microfonias ou quaisquer intercorrências relacionadas à operação do som durante o evento</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1C90FB0"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u w:val="single"/>
                <w:lang w:eastAsia="pt-BR"/>
                <w14:ligatures w14:val="none"/>
              </w:rPr>
              <w:t>De 17 a 21/03/2024</w:t>
            </w:r>
            <w:r w:rsidRPr="000E72FC">
              <w:rPr>
                <w:rFonts w:ascii="Arial" w:eastAsia="Times New Roman" w:hAnsi="Arial" w:cs="Arial"/>
                <w:color w:val="000000"/>
                <w:kern w:val="0"/>
                <w:sz w:val="18"/>
                <w:szCs w:val="18"/>
                <w:lang w:eastAsia="pt-BR"/>
                <w14:ligatures w14:val="none"/>
              </w:rPr>
              <w:t>: das 8h às 18h, com intervalo de duas horas de almoço (8 horas)</w:t>
            </w:r>
          </w:p>
        </w:tc>
        <w:tc>
          <w:tcPr>
            <w:tcW w:w="1337" w:type="dxa"/>
            <w:tcBorders>
              <w:top w:val="single" w:sz="4" w:space="0" w:color="auto"/>
              <w:left w:val="single" w:sz="4" w:space="0" w:color="auto"/>
              <w:bottom w:val="single" w:sz="4" w:space="0" w:color="auto"/>
              <w:right w:val="single" w:sz="4" w:space="0" w:color="auto"/>
            </w:tcBorders>
            <w:vAlign w:val="center"/>
            <w:hideMark/>
          </w:tcPr>
          <w:p w14:paraId="596B9A6B"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831" w:type="dxa"/>
            <w:tcBorders>
              <w:top w:val="single" w:sz="4" w:space="0" w:color="auto"/>
              <w:left w:val="single" w:sz="4" w:space="0" w:color="auto"/>
              <w:bottom w:val="single" w:sz="4" w:space="0" w:color="auto"/>
              <w:right w:val="single" w:sz="4" w:space="0" w:color="auto"/>
            </w:tcBorders>
            <w:vAlign w:val="center"/>
            <w:hideMark/>
          </w:tcPr>
          <w:p w14:paraId="100FDFA7"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05</w:t>
            </w:r>
          </w:p>
        </w:tc>
        <w:tc>
          <w:tcPr>
            <w:tcW w:w="1233" w:type="dxa"/>
            <w:tcBorders>
              <w:top w:val="single" w:sz="4" w:space="0" w:color="auto"/>
              <w:left w:val="single" w:sz="4" w:space="0" w:color="auto"/>
              <w:bottom w:val="single" w:sz="4" w:space="0" w:color="auto"/>
              <w:right w:val="single" w:sz="4" w:space="0" w:color="auto"/>
            </w:tcBorders>
            <w:vAlign w:val="center"/>
            <w:hideMark/>
          </w:tcPr>
          <w:p w14:paraId="4C03C8E8" w14:textId="40FD19F0" w:rsidR="000E72FC" w:rsidRPr="00902B35" w:rsidRDefault="00902B35"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200,00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83F51CF" w14:textId="3ED9BFFA" w:rsidR="000E72FC" w:rsidRPr="00902B35" w:rsidRDefault="00902B35"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1.000,00</w:t>
            </w:r>
          </w:p>
        </w:tc>
      </w:tr>
      <w:tr w:rsidR="006328E0" w:rsidRPr="000E72FC" w14:paraId="5E24C8F1" w14:textId="77777777" w:rsidTr="006328E0">
        <w:trPr>
          <w:tblCellSpacing w:w="0" w:type="dxa"/>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65510528" w14:textId="77777777" w:rsidR="000E72FC" w:rsidRPr="000E72FC" w:rsidRDefault="000E72FC" w:rsidP="000E72FC">
            <w:pPr>
              <w:spacing w:after="0" w:line="240" w:lineRule="auto"/>
              <w:rPr>
                <w:rFonts w:ascii="Arial" w:eastAsia="Times New Roman" w:hAnsi="Arial" w:cs="Arial"/>
                <w:color w:val="000000"/>
                <w:kern w:val="0"/>
                <w:sz w:val="18"/>
                <w:szCs w:val="18"/>
                <w:lang w:eastAsia="pt-BR"/>
                <w14:ligatures w14:val="none"/>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14:paraId="703FB1D6" w14:textId="77777777" w:rsidR="000E72FC" w:rsidRPr="000E72FC" w:rsidRDefault="000E72FC" w:rsidP="000E72FC">
            <w:pPr>
              <w:spacing w:after="0" w:line="240" w:lineRule="auto"/>
              <w:rPr>
                <w:rFonts w:ascii="Arial" w:eastAsia="Times New Roman" w:hAnsi="Arial" w:cs="Arial"/>
                <w:color w:val="000000"/>
                <w:kern w:val="0"/>
                <w:sz w:val="18"/>
                <w:szCs w:val="18"/>
                <w:lang w:eastAsia="pt-BR"/>
                <w14:ligatures w14:val="none"/>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56964492"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u w:val="single"/>
                <w:lang w:eastAsia="pt-BR"/>
                <w14:ligatures w14:val="none"/>
              </w:rPr>
              <w:t>Dia 22/03</w:t>
            </w:r>
            <w:r w:rsidRPr="000E72FC">
              <w:rPr>
                <w:rFonts w:ascii="Arial" w:eastAsia="Times New Roman" w:hAnsi="Arial" w:cs="Arial"/>
                <w:color w:val="000000"/>
                <w:kern w:val="0"/>
                <w:sz w:val="18"/>
                <w:szCs w:val="18"/>
                <w:lang w:eastAsia="pt-BR"/>
                <w14:ligatures w14:val="none"/>
              </w:rPr>
              <w:t>:</w:t>
            </w:r>
          </w:p>
          <w:p w14:paraId="5DD1692F"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das 8h às 12h</w:t>
            </w:r>
          </w:p>
          <w:p w14:paraId="45BD093D"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(4 horas)</w:t>
            </w:r>
          </w:p>
        </w:tc>
        <w:tc>
          <w:tcPr>
            <w:tcW w:w="1337" w:type="dxa"/>
            <w:tcBorders>
              <w:top w:val="single" w:sz="4" w:space="0" w:color="auto"/>
              <w:left w:val="single" w:sz="4" w:space="0" w:color="auto"/>
              <w:bottom w:val="single" w:sz="4" w:space="0" w:color="auto"/>
              <w:right w:val="single" w:sz="4" w:space="0" w:color="auto"/>
            </w:tcBorders>
            <w:vAlign w:val="center"/>
            <w:hideMark/>
          </w:tcPr>
          <w:p w14:paraId="001848D9"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831" w:type="dxa"/>
            <w:tcBorders>
              <w:top w:val="single" w:sz="4" w:space="0" w:color="auto"/>
              <w:left w:val="single" w:sz="4" w:space="0" w:color="auto"/>
              <w:bottom w:val="single" w:sz="4" w:space="0" w:color="auto"/>
              <w:right w:val="single" w:sz="4" w:space="0" w:color="auto"/>
            </w:tcBorders>
            <w:vAlign w:val="center"/>
            <w:hideMark/>
          </w:tcPr>
          <w:p w14:paraId="3EAF5E96"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1233" w:type="dxa"/>
            <w:tcBorders>
              <w:top w:val="single" w:sz="4" w:space="0" w:color="auto"/>
              <w:left w:val="single" w:sz="4" w:space="0" w:color="auto"/>
              <w:bottom w:val="single" w:sz="4" w:space="0" w:color="auto"/>
              <w:right w:val="single" w:sz="4" w:space="0" w:color="auto"/>
            </w:tcBorders>
            <w:vAlign w:val="center"/>
            <w:hideMark/>
          </w:tcPr>
          <w:p w14:paraId="68CC6B58" w14:textId="49CC63FF" w:rsidR="000E72FC" w:rsidRPr="00902B35" w:rsidRDefault="00902B35"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200,00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3F080F" w14:textId="6793D912" w:rsidR="000E72FC" w:rsidRPr="00902B35" w:rsidRDefault="00902B35"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200,00</w:t>
            </w:r>
          </w:p>
        </w:tc>
      </w:tr>
      <w:tr w:rsidR="006328E0" w:rsidRPr="000E72FC" w14:paraId="378A4C33" w14:textId="77777777" w:rsidTr="006C4083">
        <w:trPr>
          <w:trHeight w:val="1220"/>
          <w:tblCellSpacing w:w="0" w:type="dxa"/>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443DA6CF"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28</w:t>
            </w:r>
          </w:p>
        </w:tc>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0C352433" w14:textId="77777777" w:rsidR="000E72FC" w:rsidRPr="000E72FC" w:rsidRDefault="000E72FC" w:rsidP="000E72FC">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GARÇOM: profissional capacitado para atender o plenário durante os dias da reunião</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DBA7990"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u w:val="single"/>
                <w:lang w:eastAsia="pt-BR"/>
                <w14:ligatures w14:val="none"/>
              </w:rPr>
              <w:t>De 18 a 21/03</w:t>
            </w:r>
            <w:r w:rsidRPr="000E72FC">
              <w:rPr>
                <w:rFonts w:ascii="Arial" w:eastAsia="Times New Roman" w:hAnsi="Arial" w:cs="Arial"/>
                <w:color w:val="000000"/>
                <w:kern w:val="0"/>
                <w:sz w:val="18"/>
                <w:szCs w:val="18"/>
                <w:lang w:eastAsia="pt-BR"/>
                <w14:ligatures w14:val="none"/>
              </w:rPr>
              <w:t>: das 8h às 18h, com intervalo de duas horas de almoço (8 horas)</w:t>
            </w:r>
          </w:p>
        </w:tc>
        <w:tc>
          <w:tcPr>
            <w:tcW w:w="1337" w:type="dxa"/>
            <w:tcBorders>
              <w:top w:val="single" w:sz="4" w:space="0" w:color="auto"/>
              <w:left w:val="single" w:sz="4" w:space="0" w:color="auto"/>
              <w:bottom w:val="single" w:sz="4" w:space="0" w:color="auto"/>
              <w:right w:val="single" w:sz="4" w:space="0" w:color="auto"/>
            </w:tcBorders>
            <w:vAlign w:val="center"/>
            <w:hideMark/>
          </w:tcPr>
          <w:p w14:paraId="25D67CA1"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831" w:type="dxa"/>
            <w:tcBorders>
              <w:top w:val="single" w:sz="4" w:space="0" w:color="auto"/>
              <w:left w:val="single" w:sz="4" w:space="0" w:color="auto"/>
              <w:bottom w:val="single" w:sz="4" w:space="0" w:color="auto"/>
              <w:right w:val="single" w:sz="4" w:space="0" w:color="auto"/>
            </w:tcBorders>
            <w:vAlign w:val="center"/>
            <w:hideMark/>
          </w:tcPr>
          <w:p w14:paraId="3077F4F2"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04</w:t>
            </w:r>
          </w:p>
        </w:tc>
        <w:tc>
          <w:tcPr>
            <w:tcW w:w="1233" w:type="dxa"/>
            <w:tcBorders>
              <w:top w:val="single" w:sz="4" w:space="0" w:color="auto"/>
              <w:left w:val="single" w:sz="4" w:space="0" w:color="auto"/>
              <w:bottom w:val="single" w:sz="4" w:space="0" w:color="auto"/>
              <w:right w:val="single" w:sz="4" w:space="0" w:color="auto"/>
            </w:tcBorders>
            <w:vAlign w:val="center"/>
            <w:hideMark/>
          </w:tcPr>
          <w:p w14:paraId="04FCB432" w14:textId="7E4F6647" w:rsidR="000E72FC" w:rsidRPr="00902B35" w:rsidRDefault="00902B35"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150,00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D999231" w14:textId="0CCB775D" w:rsidR="000E72FC" w:rsidRPr="00902B35" w:rsidRDefault="00902B35"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600,00</w:t>
            </w:r>
          </w:p>
        </w:tc>
      </w:tr>
      <w:tr w:rsidR="006328E0" w:rsidRPr="000E72FC" w14:paraId="61992AC5" w14:textId="77777777" w:rsidTr="006C4083">
        <w:trPr>
          <w:trHeight w:val="739"/>
          <w:tblCellSpacing w:w="0" w:type="dxa"/>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4F9A17AB" w14:textId="77777777" w:rsidR="000E72FC" w:rsidRPr="000E72FC" w:rsidRDefault="000E72FC" w:rsidP="000E72FC">
            <w:pPr>
              <w:spacing w:after="0" w:line="240" w:lineRule="auto"/>
              <w:rPr>
                <w:rFonts w:ascii="Arial" w:eastAsia="Times New Roman" w:hAnsi="Arial" w:cs="Arial"/>
                <w:color w:val="000000"/>
                <w:kern w:val="0"/>
                <w:sz w:val="18"/>
                <w:szCs w:val="18"/>
                <w:lang w:eastAsia="pt-BR"/>
                <w14:ligatures w14:val="none"/>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14:paraId="658ADE79" w14:textId="77777777" w:rsidR="000E72FC" w:rsidRPr="000E72FC" w:rsidRDefault="000E72FC" w:rsidP="000E72FC">
            <w:pPr>
              <w:spacing w:after="0" w:line="240" w:lineRule="auto"/>
              <w:rPr>
                <w:rFonts w:ascii="Arial" w:eastAsia="Times New Roman" w:hAnsi="Arial" w:cs="Arial"/>
                <w:color w:val="000000"/>
                <w:kern w:val="0"/>
                <w:sz w:val="18"/>
                <w:szCs w:val="18"/>
                <w:lang w:eastAsia="pt-BR"/>
                <w14:ligatures w14:val="none"/>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1B85C29E"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u w:val="single"/>
                <w:lang w:eastAsia="pt-BR"/>
                <w14:ligatures w14:val="none"/>
              </w:rPr>
              <w:t>Dia 22/03</w:t>
            </w:r>
            <w:r w:rsidRPr="000E72FC">
              <w:rPr>
                <w:rFonts w:ascii="Arial" w:eastAsia="Times New Roman" w:hAnsi="Arial" w:cs="Arial"/>
                <w:color w:val="000000"/>
                <w:kern w:val="0"/>
                <w:sz w:val="18"/>
                <w:szCs w:val="18"/>
                <w:lang w:eastAsia="pt-BR"/>
                <w14:ligatures w14:val="none"/>
              </w:rPr>
              <w:t>:</w:t>
            </w:r>
          </w:p>
          <w:p w14:paraId="7587E822"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das 8h às 12h</w:t>
            </w:r>
          </w:p>
          <w:p w14:paraId="79E15E27"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(4 horas)</w:t>
            </w:r>
          </w:p>
        </w:tc>
        <w:tc>
          <w:tcPr>
            <w:tcW w:w="1337" w:type="dxa"/>
            <w:tcBorders>
              <w:top w:val="single" w:sz="4" w:space="0" w:color="auto"/>
              <w:left w:val="single" w:sz="4" w:space="0" w:color="auto"/>
              <w:bottom w:val="single" w:sz="4" w:space="0" w:color="auto"/>
              <w:right w:val="single" w:sz="4" w:space="0" w:color="auto"/>
            </w:tcBorders>
            <w:vAlign w:val="center"/>
            <w:hideMark/>
          </w:tcPr>
          <w:p w14:paraId="55E5FD78"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831" w:type="dxa"/>
            <w:tcBorders>
              <w:top w:val="single" w:sz="4" w:space="0" w:color="auto"/>
              <w:left w:val="single" w:sz="4" w:space="0" w:color="auto"/>
              <w:bottom w:val="single" w:sz="4" w:space="0" w:color="auto"/>
              <w:right w:val="single" w:sz="4" w:space="0" w:color="auto"/>
            </w:tcBorders>
            <w:vAlign w:val="center"/>
            <w:hideMark/>
          </w:tcPr>
          <w:p w14:paraId="7339D5CF"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1233" w:type="dxa"/>
            <w:tcBorders>
              <w:top w:val="single" w:sz="4" w:space="0" w:color="auto"/>
              <w:left w:val="single" w:sz="4" w:space="0" w:color="auto"/>
              <w:bottom w:val="single" w:sz="4" w:space="0" w:color="auto"/>
              <w:right w:val="single" w:sz="4" w:space="0" w:color="auto"/>
            </w:tcBorders>
            <w:vAlign w:val="center"/>
            <w:hideMark/>
          </w:tcPr>
          <w:p w14:paraId="0CCC51A6" w14:textId="48D0EF07" w:rsidR="000E72FC" w:rsidRPr="00902B35" w:rsidRDefault="00902B35"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150,00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5651311" w14:textId="7BBC3AF5" w:rsidR="000E72FC" w:rsidRPr="00902B35" w:rsidRDefault="00902B35"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150,00</w:t>
            </w:r>
          </w:p>
        </w:tc>
      </w:tr>
      <w:tr w:rsidR="006328E0" w:rsidRPr="000E72FC" w14:paraId="6CFD5A54" w14:textId="77777777" w:rsidTr="006C4083">
        <w:trPr>
          <w:trHeight w:val="1230"/>
          <w:tblCellSpacing w:w="0" w:type="dxa"/>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4C0ABF3A"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29</w:t>
            </w:r>
          </w:p>
        </w:tc>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5356F0FB" w14:textId="77777777" w:rsidR="000E72FC" w:rsidRPr="000E72FC" w:rsidRDefault="000E72FC" w:rsidP="000E72FC">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AUXILIAR DE LIMPEZA: profissional capacitado para auxiliar na limpeza do local da reunião durante os dias da reunião</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967B004"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u w:val="single"/>
                <w:lang w:eastAsia="pt-BR"/>
                <w14:ligatures w14:val="none"/>
              </w:rPr>
              <w:t>De 18 a 21/03</w:t>
            </w:r>
            <w:r w:rsidRPr="000E72FC">
              <w:rPr>
                <w:rFonts w:ascii="Arial" w:eastAsia="Times New Roman" w:hAnsi="Arial" w:cs="Arial"/>
                <w:color w:val="000000"/>
                <w:kern w:val="0"/>
                <w:sz w:val="18"/>
                <w:szCs w:val="18"/>
                <w:lang w:eastAsia="pt-BR"/>
                <w14:ligatures w14:val="none"/>
              </w:rPr>
              <w:t>: das 8h às 18h, com intervalo de duas horas de almoço (8 horas)</w:t>
            </w:r>
          </w:p>
        </w:tc>
        <w:tc>
          <w:tcPr>
            <w:tcW w:w="1337" w:type="dxa"/>
            <w:tcBorders>
              <w:top w:val="single" w:sz="4" w:space="0" w:color="auto"/>
              <w:left w:val="single" w:sz="4" w:space="0" w:color="auto"/>
              <w:bottom w:val="single" w:sz="4" w:space="0" w:color="auto"/>
              <w:right w:val="single" w:sz="4" w:space="0" w:color="auto"/>
            </w:tcBorders>
            <w:vAlign w:val="center"/>
            <w:hideMark/>
          </w:tcPr>
          <w:p w14:paraId="29D85356"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831" w:type="dxa"/>
            <w:tcBorders>
              <w:top w:val="single" w:sz="4" w:space="0" w:color="auto"/>
              <w:left w:val="single" w:sz="4" w:space="0" w:color="auto"/>
              <w:bottom w:val="single" w:sz="4" w:space="0" w:color="auto"/>
              <w:right w:val="single" w:sz="4" w:space="0" w:color="auto"/>
            </w:tcBorders>
            <w:vAlign w:val="center"/>
            <w:hideMark/>
          </w:tcPr>
          <w:p w14:paraId="6B01C176"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04</w:t>
            </w:r>
          </w:p>
        </w:tc>
        <w:tc>
          <w:tcPr>
            <w:tcW w:w="1233" w:type="dxa"/>
            <w:tcBorders>
              <w:top w:val="single" w:sz="4" w:space="0" w:color="auto"/>
              <w:left w:val="single" w:sz="4" w:space="0" w:color="auto"/>
              <w:bottom w:val="single" w:sz="4" w:space="0" w:color="auto"/>
              <w:right w:val="single" w:sz="4" w:space="0" w:color="auto"/>
            </w:tcBorders>
            <w:vAlign w:val="center"/>
            <w:hideMark/>
          </w:tcPr>
          <w:p w14:paraId="3D67C70D" w14:textId="23868691" w:rsidR="000E72FC" w:rsidRPr="00902B35" w:rsidRDefault="00902B35"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210,00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14C08E0" w14:textId="1A70C257" w:rsidR="000E72FC" w:rsidRPr="00902B35" w:rsidRDefault="00902B35"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840,00</w:t>
            </w:r>
          </w:p>
        </w:tc>
      </w:tr>
      <w:tr w:rsidR="006328E0" w:rsidRPr="000E72FC" w14:paraId="649A8EC6" w14:textId="77777777" w:rsidTr="006C4083">
        <w:trPr>
          <w:trHeight w:val="749"/>
          <w:tblCellSpacing w:w="0" w:type="dxa"/>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4E7F4A5E" w14:textId="77777777" w:rsidR="000E72FC" w:rsidRPr="000E72FC" w:rsidRDefault="000E72FC" w:rsidP="000E72FC">
            <w:pPr>
              <w:spacing w:after="0" w:line="240" w:lineRule="auto"/>
              <w:rPr>
                <w:rFonts w:ascii="Arial" w:eastAsia="Times New Roman" w:hAnsi="Arial" w:cs="Arial"/>
                <w:color w:val="000000"/>
                <w:kern w:val="0"/>
                <w:sz w:val="18"/>
                <w:szCs w:val="18"/>
                <w:lang w:eastAsia="pt-BR"/>
                <w14:ligatures w14:val="none"/>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14:paraId="0454C9C0" w14:textId="77777777" w:rsidR="000E72FC" w:rsidRPr="000E72FC" w:rsidRDefault="000E72FC" w:rsidP="000E72FC">
            <w:pPr>
              <w:spacing w:after="0" w:line="240" w:lineRule="auto"/>
              <w:rPr>
                <w:rFonts w:ascii="Arial" w:eastAsia="Times New Roman" w:hAnsi="Arial" w:cs="Arial"/>
                <w:color w:val="000000"/>
                <w:kern w:val="0"/>
                <w:sz w:val="18"/>
                <w:szCs w:val="18"/>
                <w:lang w:eastAsia="pt-BR"/>
                <w14:ligatures w14:val="none"/>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43CC76CF"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u w:val="single"/>
                <w:lang w:eastAsia="pt-BR"/>
                <w14:ligatures w14:val="none"/>
              </w:rPr>
              <w:t>Dia 22/03</w:t>
            </w:r>
            <w:r w:rsidRPr="000E72FC">
              <w:rPr>
                <w:rFonts w:ascii="Arial" w:eastAsia="Times New Roman" w:hAnsi="Arial" w:cs="Arial"/>
                <w:color w:val="000000"/>
                <w:kern w:val="0"/>
                <w:sz w:val="18"/>
                <w:szCs w:val="18"/>
                <w:lang w:eastAsia="pt-BR"/>
                <w14:ligatures w14:val="none"/>
              </w:rPr>
              <w:t>:</w:t>
            </w:r>
          </w:p>
          <w:p w14:paraId="15F6B58C"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das 8h às 12h</w:t>
            </w:r>
          </w:p>
          <w:p w14:paraId="349F873D"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(4 horas)</w:t>
            </w:r>
          </w:p>
        </w:tc>
        <w:tc>
          <w:tcPr>
            <w:tcW w:w="1337" w:type="dxa"/>
            <w:tcBorders>
              <w:top w:val="single" w:sz="4" w:space="0" w:color="auto"/>
              <w:left w:val="single" w:sz="4" w:space="0" w:color="auto"/>
              <w:bottom w:val="single" w:sz="4" w:space="0" w:color="auto"/>
              <w:right w:val="single" w:sz="4" w:space="0" w:color="auto"/>
            </w:tcBorders>
            <w:vAlign w:val="center"/>
            <w:hideMark/>
          </w:tcPr>
          <w:p w14:paraId="6713FEA8"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831" w:type="dxa"/>
            <w:tcBorders>
              <w:top w:val="single" w:sz="4" w:space="0" w:color="auto"/>
              <w:left w:val="single" w:sz="4" w:space="0" w:color="auto"/>
              <w:bottom w:val="single" w:sz="4" w:space="0" w:color="auto"/>
              <w:right w:val="single" w:sz="4" w:space="0" w:color="auto"/>
            </w:tcBorders>
            <w:vAlign w:val="center"/>
            <w:hideMark/>
          </w:tcPr>
          <w:p w14:paraId="051D6886"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1233" w:type="dxa"/>
            <w:tcBorders>
              <w:top w:val="single" w:sz="4" w:space="0" w:color="auto"/>
              <w:left w:val="single" w:sz="4" w:space="0" w:color="auto"/>
              <w:bottom w:val="single" w:sz="4" w:space="0" w:color="auto"/>
              <w:right w:val="single" w:sz="4" w:space="0" w:color="auto"/>
            </w:tcBorders>
            <w:vAlign w:val="center"/>
            <w:hideMark/>
          </w:tcPr>
          <w:p w14:paraId="543F88F6" w14:textId="42BEE384" w:rsidR="000E72FC" w:rsidRPr="00902B35" w:rsidRDefault="00902B35"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210,00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4762C9F" w14:textId="17B83A3B" w:rsidR="000E72FC" w:rsidRPr="00902B35" w:rsidRDefault="00902B35" w:rsidP="00137214">
            <w:pPr>
              <w:spacing w:after="0" w:line="240" w:lineRule="auto"/>
              <w:jc w:val="center"/>
              <w:rPr>
                <w:rFonts w:ascii="Arial" w:eastAsia="Times New Roman" w:hAnsi="Arial" w:cs="Arial"/>
                <w:b/>
                <w:bCs/>
                <w:color w:val="000000"/>
                <w:kern w:val="0"/>
                <w:sz w:val="18"/>
                <w:szCs w:val="18"/>
                <w:lang w:eastAsia="pt-BR"/>
                <w14:ligatures w14:val="none"/>
              </w:rPr>
            </w:pPr>
            <w:r w:rsidRPr="00902B35">
              <w:rPr>
                <w:rFonts w:ascii="Arial" w:eastAsia="Times New Roman" w:hAnsi="Arial" w:cs="Arial"/>
                <w:b/>
                <w:bCs/>
                <w:color w:val="000000"/>
                <w:kern w:val="0"/>
                <w:sz w:val="18"/>
                <w:szCs w:val="18"/>
                <w:lang w:eastAsia="pt-BR"/>
                <w14:ligatures w14:val="none"/>
              </w:rPr>
              <w:t>210,00</w:t>
            </w:r>
          </w:p>
        </w:tc>
      </w:tr>
      <w:tr w:rsidR="000E72FC" w:rsidRPr="000E72FC" w14:paraId="06E8B305" w14:textId="77777777" w:rsidTr="0057235F">
        <w:trPr>
          <w:trHeight w:val="659"/>
          <w:tblCellSpacing w:w="0" w:type="dxa"/>
        </w:trPr>
        <w:tc>
          <w:tcPr>
            <w:tcW w:w="8117"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86438EB" w14:textId="2573A5E7" w:rsidR="000E72FC" w:rsidRPr="000E72FC" w:rsidRDefault="000E72FC" w:rsidP="006B1129">
            <w:pPr>
              <w:spacing w:after="0" w:line="240" w:lineRule="auto"/>
              <w:ind w:left="60" w:right="60"/>
              <w:jc w:val="center"/>
              <w:rPr>
                <w:rFonts w:ascii="Arial" w:eastAsia="Times New Roman" w:hAnsi="Arial" w:cs="Arial"/>
                <w:color w:val="000000"/>
                <w:kern w:val="0"/>
                <w:sz w:val="20"/>
                <w:szCs w:val="20"/>
                <w:lang w:eastAsia="pt-BR"/>
                <w14:ligatures w14:val="none"/>
              </w:rPr>
            </w:pPr>
            <w:r w:rsidRPr="000E72FC">
              <w:rPr>
                <w:rFonts w:ascii="Arial" w:eastAsia="Times New Roman" w:hAnsi="Arial" w:cs="Arial"/>
                <w:b/>
                <w:bCs/>
                <w:color w:val="000000"/>
                <w:kern w:val="0"/>
                <w:sz w:val="20"/>
                <w:szCs w:val="20"/>
                <w:lang w:eastAsia="pt-BR"/>
                <w14:ligatures w14:val="none"/>
              </w:rPr>
              <w:t>VALOR TOTAL DE RECURSOS HUMANOS (R$)</w:t>
            </w:r>
            <w:r w:rsidR="006B1129">
              <w:rPr>
                <w:rFonts w:ascii="Arial" w:eastAsia="Times New Roman" w:hAnsi="Arial" w:cs="Arial"/>
                <w:b/>
                <w:bCs/>
                <w:color w:val="000000"/>
                <w:kern w:val="0"/>
                <w:sz w:val="20"/>
                <w:szCs w:val="20"/>
                <w:lang w:eastAsia="pt-BR"/>
                <w14:ligatures w14:val="none"/>
              </w:rPr>
              <w:t xml:space="preserve"> </w:t>
            </w:r>
            <w:r w:rsidR="006B1129" w:rsidRPr="006B1129">
              <w:rPr>
                <w:rFonts w:ascii="Arial" w:eastAsia="Times New Roman" w:hAnsi="Arial" w:cs="Arial"/>
                <w:b/>
                <w:bCs/>
                <w:color w:val="000000"/>
                <w:kern w:val="0"/>
                <w:sz w:val="20"/>
                <w:szCs w:val="20"/>
                <w:lang w:eastAsia="pt-BR"/>
                <w14:ligatures w14:val="none"/>
              </w:rPr>
              <w:sym w:font="Wingdings" w:char="F0E0"/>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7E853EE" w14:textId="1D18A873" w:rsidR="000E72FC" w:rsidRPr="00902B35" w:rsidRDefault="00902B35" w:rsidP="006B1129">
            <w:pPr>
              <w:spacing w:after="0" w:line="240" w:lineRule="auto"/>
              <w:jc w:val="center"/>
              <w:rPr>
                <w:rFonts w:ascii="Arial" w:eastAsia="Times New Roman" w:hAnsi="Arial" w:cs="Arial"/>
                <w:b/>
                <w:bCs/>
                <w:color w:val="000000"/>
                <w:kern w:val="0"/>
                <w:sz w:val="20"/>
                <w:szCs w:val="20"/>
                <w:lang w:eastAsia="pt-BR"/>
                <w14:ligatures w14:val="none"/>
              </w:rPr>
            </w:pPr>
            <w:r w:rsidRPr="00902B35">
              <w:rPr>
                <w:rFonts w:ascii="Arial" w:eastAsia="Times New Roman" w:hAnsi="Arial" w:cs="Arial"/>
                <w:b/>
                <w:bCs/>
                <w:color w:val="000000"/>
                <w:kern w:val="0"/>
                <w:sz w:val="20"/>
                <w:szCs w:val="20"/>
                <w:lang w:eastAsia="pt-BR"/>
                <w14:ligatures w14:val="none"/>
              </w:rPr>
              <w:t>3.000,00</w:t>
            </w:r>
          </w:p>
        </w:tc>
      </w:tr>
    </w:tbl>
    <w:p w14:paraId="5F2C4112" w14:textId="77777777" w:rsidR="00495B40" w:rsidRDefault="00495B40" w:rsidP="00D667C7">
      <w:pPr>
        <w:spacing w:before="120" w:after="120" w:line="240" w:lineRule="auto"/>
        <w:ind w:left="-567" w:right="120"/>
        <w:jc w:val="center"/>
        <w:rPr>
          <w:rFonts w:ascii="Arial" w:eastAsia="Times New Roman" w:hAnsi="Arial" w:cs="Arial"/>
          <w:b/>
          <w:bCs/>
          <w:color w:val="000000"/>
          <w:kern w:val="0"/>
          <w:sz w:val="24"/>
          <w:szCs w:val="24"/>
          <w:u w:val="single"/>
          <w:lang w:eastAsia="pt-BR"/>
          <w14:ligatures w14:val="none"/>
        </w:rPr>
      </w:pPr>
    </w:p>
    <w:p w14:paraId="5EB800FD" w14:textId="6FE5D514" w:rsidR="000E72FC" w:rsidRDefault="000E72FC" w:rsidP="00D667C7">
      <w:pPr>
        <w:spacing w:before="120" w:after="120" w:line="240" w:lineRule="auto"/>
        <w:ind w:left="-567" w:right="120"/>
        <w:jc w:val="center"/>
        <w:rPr>
          <w:rFonts w:ascii="Arial" w:eastAsia="Times New Roman" w:hAnsi="Arial" w:cs="Arial"/>
          <w:b/>
          <w:bCs/>
          <w:color w:val="000000"/>
          <w:kern w:val="0"/>
          <w:sz w:val="24"/>
          <w:szCs w:val="24"/>
          <w:u w:val="single"/>
          <w:lang w:eastAsia="pt-BR"/>
          <w14:ligatures w14:val="none"/>
        </w:rPr>
      </w:pPr>
      <w:r w:rsidRPr="000E72FC">
        <w:rPr>
          <w:rFonts w:ascii="Arial" w:eastAsia="Times New Roman" w:hAnsi="Arial" w:cs="Arial"/>
          <w:b/>
          <w:bCs/>
          <w:color w:val="000000"/>
          <w:kern w:val="0"/>
          <w:sz w:val="24"/>
          <w:szCs w:val="24"/>
          <w:u w:val="single"/>
          <w:lang w:eastAsia="pt-BR"/>
          <w14:ligatures w14:val="none"/>
        </w:rPr>
        <w:t>ALIMENTAÇÃO</w:t>
      </w:r>
    </w:p>
    <w:p w14:paraId="28D69A3E" w14:textId="77777777" w:rsidR="00AD56E0" w:rsidRPr="000E72FC" w:rsidRDefault="00AD56E0" w:rsidP="00D667C7">
      <w:pPr>
        <w:spacing w:before="120" w:after="120" w:line="240" w:lineRule="auto"/>
        <w:ind w:left="-567" w:right="120"/>
        <w:jc w:val="center"/>
        <w:rPr>
          <w:rFonts w:ascii="Arial" w:eastAsia="Times New Roman" w:hAnsi="Arial" w:cs="Arial"/>
          <w:color w:val="000000"/>
          <w:kern w:val="0"/>
          <w:sz w:val="24"/>
          <w:szCs w:val="24"/>
          <w:lang w:eastAsia="pt-BR"/>
          <w14:ligatures w14:val="none"/>
        </w:rPr>
      </w:pPr>
    </w:p>
    <w:tbl>
      <w:tblPr>
        <w:tblW w:w="9784" w:type="dxa"/>
        <w:tblCellSpacing w:w="0" w:type="dxa"/>
        <w:tblInd w:w="-57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75"/>
        <w:gridCol w:w="1835"/>
        <w:gridCol w:w="852"/>
        <w:gridCol w:w="1004"/>
        <w:gridCol w:w="1232"/>
        <w:gridCol w:w="1309"/>
        <w:gridCol w:w="1276"/>
        <w:gridCol w:w="1701"/>
      </w:tblGrid>
      <w:tr w:rsidR="005B1D80" w:rsidRPr="000E72FC" w14:paraId="59026D97" w14:textId="77777777" w:rsidTr="00C94EEB">
        <w:trPr>
          <w:trHeight w:val="1030"/>
          <w:tblCellSpacing w:w="0" w:type="dxa"/>
        </w:trPr>
        <w:tc>
          <w:tcPr>
            <w:tcW w:w="57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40ACA91"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Item</w:t>
            </w:r>
          </w:p>
        </w:tc>
        <w:tc>
          <w:tcPr>
            <w:tcW w:w="183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D0A02A7"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Descrição</w:t>
            </w:r>
          </w:p>
        </w:tc>
        <w:tc>
          <w:tcPr>
            <w:tcW w:w="85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414A2AD"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Medida</w:t>
            </w:r>
          </w:p>
        </w:tc>
        <w:tc>
          <w:tcPr>
            <w:tcW w:w="10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6B190CD"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Quant.</w:t>
            </w:r>
          </w:p>
          <w:p w14:paraId="450CED07"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Serviços/</w:t>
            </w:r>
          </w:p>
          <w:p w14:paraId="1BEDF63E"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Mesas (a)</w:t>
            </w:r>
          </w:p>
        </w:tc>
        <w:tc>
          <w:tcPr>
            <w:tcW w:w="123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30C740E"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Quantidade (b)</w:t>
            </w:r>
          </w:p>
        </w:tc>
        <w:tc>
          <w:tcPr>
            <w:tcW w:w="130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FCCF428"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Serviços x Quantidade</w:t>
            </w:r>
          </w:p>
          <w:p w14:paraId="54BF8FC7"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(c) = (a) x (b)</w:t>
            </w:r>
          </w:p>
        </w:tc>
        <w:tc>
          <w:tcPr>
            <w:tcW w:w="127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E3D2774" w14:textId="77777777" w:rsidR="005B1D80"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 xml:space="preserve">Valor Unitário </w:t>
            </w:r>
          </w:p>
          <w:p w14:paraId="53FB98B0" w14:textId="22310944"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(R$)</w:t>
            </w:r>
          </w:p>
          <w:p w14:paraId="761D7824"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(d)</w:t>
            </w:r>
          </w:p>
        </w:tc>
        <w:tc>
          <w:tcPr>
            <w:tcW w:w="170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23F5482" w14:textId="77777777" w:rsidR="005B1D80"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Valor Total do Item </w:t>
            </w:r>
          </w:p>
          <w:p w14:paraId="639705F8" w14:textId="1B1F7E5C"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(R$)</w:t>
            </w:r>
          </w:p>
          <w:p w14:paraId="33CCF5E7"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(e) = (c) x (d)</w:t>
            </w:r>
          </w:p>
        </w:tc>
      </w:tr>
      <w:tr w:rsidR="005B1D80" w:rsidRPr="000E72FC" w14:paraId="47942A7E" w14:textId="77777777" w:rsidTr="005B1D80">
        <w:trPr>
          <w:tblCellSpacing w:w="0" w:type="dxa"/>
        </w:trPr>
        <w:tc>
          <w:tcPr>
            <w:tcW w:w="575" w:type="dxa"/>
            <w:tcBorders>
              <w:top w:val="single" w:sz="4" w:space="0" w:color="auto"/>
              <w:left w:val="single" w:sz="4" w:space="0" w:color="auto"/>
              <w:bottom w:val="single" w:sz="4" w:space="0" w:color="auto"/>
              <w:right w:val="single" w:sz="4" w:space="0" w:color="auto"/>
            </w:tcBorders>
            <w:vAlign w:val="center"/>
            <w:hideMark/>
          </w:tcPr>
          <w:p w14:paraId="4D332F6B" w14:textId="77777777" w:rsidR="000E72FC" w:rsidRPr="00571C7F"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571C7F">
              <w:rPr>
                <w:rFonts w:ascii="Arial" w:eastAsia="Times New Roman" w:hAnsi="Arial" w:cs="Arial"/>
                <w:b/>
                <w:bCs/>
                <w:color w:val="000000"/>
                <w:kern w:val="0"/>
                <w:sz w:val="18"/>
                <w:szCs w:val="18"/>
                <w:lang w:eastAsia="pt-BR"/>
                <w14:ligatures w14:val="none"/>
              </w:rPr>
              <w:t>30</w:t>
            </w:r>
          </w:p>
        </w:tc>
        <w:tc>
          <w:tcPr>
            <w:tcW w:w="1835" w:type="dxa"/>
            <w:tcBorders>
              <w:top w:val="single" w:sz="4" w:space="0" w:color="auto"/>
              <w:left w:val="single" w:sz="4" w:space="0" w:color="auto"/>
              <w:bottom w:val="single" w:sz="4" w:space="0" w:color="auto"/>
              <w:right w:val="single" w:sz="4" w:space="0" w:color="auto"/>
            </w:tcBorders>
            <w:vAlign w:val="center"/>
            <w:hideMark/>
          </w:tcPr>
          <w:p w14:paraId="3FAEF57C" w14:textId="77777777" w:rsidR="000E72FC" w:rsidRPr="000E72FC" w:rsidRDefault="000E72FC" w:rsidP="000E72FC">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i/>
                <w:iCs/>
                <w:color w:val="000000"/>
                <w:kern w:val="0"/>
                <w:sz w:val="18"/>
                <w:szCs w:val="18"/>
                <w:lang w:eastAsia="pt-BR"/>
                <w14:ligatures w14:val="none"/>
              </w:rPr>
              <w:t>COFFEE BREAK</w:t>
            </w:r>
            <w:r w:rsidRPr="000E72FC">
              <w:rPr>
                <w:rFonts w:ascii="Arial" w:eastAsia="Times New Roman" w:hAnsi="Arial" w:cs="Arial"/>
                <w:color w:val="000000"/>
                <w:kern w:val="0"/>
                <w:sz w:val="18"/>
                <w:szCs w:val="18"/>
                <w:lang w:eastAsia="pt-BR"/>
                <w14:ligatures w14:val="none"/>
              </w:rPr>
              <w:t>: nos dias 18 a 21/03/2024, no período vespertino, a ser servido no local da reunião</w:t>
            </w:r>
          </w:p>
        </w:tc>
        <w:tc>
          <w:tcPr>
            <w:tcW w:w="852" w:type="dxa"/>
            <w:tcBorders>
              <w:top w:val="single" w:sz="4" w:space="0" w:color="auto"/>
              <w:left w:val="single" w:sz="4" w:space="0" w:color="auto"/>
              <w:bottom w:val="single" w:sz="4" w:space="0" w:color="auto"/>
              <w:right w:val="single" w:sz="4" w:space="0" w:color="auto"/>
            </w:tcBorders>
            <w:vAlign w:val="center"/>
            <w:hideMark/>
          </w:tcPr>
          <w:p w14:paraId="360C792E"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Por</w:t>
            </w:r>
          </w:p>
          <w:p w14:paraId="1791991A"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pessoa</w:t>
            </w:r>
          </w:p>
        </w:tc>
        <w:tc>
          <w:tcPr>
            <w:tcW w:w="1004" w:type="dxa"/>
            <w:tcBorders>
              <w:top w:val="single" w:sz="4" w:space="0" w:color="auto"/>
              <w:left w:val="single" w:sz="4" w:space="0" w:color="auto"/>
              <w:bottom w:val="single" w:sz="4" w:space="0" w:color="auto"/>
              <w:right w:val="single" w:sz="4" w:space="0" w:color="auto"/>
            </w:tcBorders>
            <w:vAlign w:val="center"/>
            <w:hideMark/>
          </w:tcPr>
          <w:p w14:paraId="47AB478C"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04</w:t>
            </w:r>
          </w:p>
        </w:tc>
        <w:tc>
          <w:tcPr>
            <w:tcW w:w="1232" w:type="dxa"/>
            <w:tcBorders>
              <w:top w:val="single" w:sz="4" w:space="0" w:color="auto"/>
              <w:left w:val="single" w:sz="4" w:space="0" w:color="auto"/>
              <w:bottom w:val="single" w:sz="4" w:space="0" w:color="auto"/>
              <w:right w:val="single" w:sz="4" w:space="0" w:color="auto"/>
            </w:tcBorders>
            <w:vAlign w:val="center"/>
            <w:hideMark/>
          </w:tcPr>
          <w:p w14:paraId="10E49C2E"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60</w:t>
            </w:r>
          </w:p>
        </w:tc>
        <w:tc>
          <w:tcPr>
            <w:tcW w:w="1309" w:type="dxa"/>
            <w:tcBorders>
              <w:top w:val="single" w:sz="4" w:space="0" w:color="auto"/>
              <w:left w:val="single" w:sz="4" w:space="0" w:color="auto"/>
              <w:bottom w:val="single" w:sz="4" w:space="0" w:color="auto"/>
              <w:right w:val="single" w:sz="4" w:space="0" w:color="auto"/>
            </w:tcBorders>
            <w:vAlign w:val="center"/>
            <w:hideMark/>
          </w:tcPr>
          <w:p w14:paraId="2D484DC7"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240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9DCA68E" w14:textId="42FF9447" w:rsidR="000E72FC" w:rsidRPr="00601D99" w:rsidRDefault="00601D99" w:rsidP="00137214">
            <w:pPr>
              <w:spacing w:after="0" w:line="240" w:lineRule="auto"/>
              <w:jc w:val="center"/>
              <w:rPr>
                <w:rFonts w:ascii="Arial" w:eastAsia="Times New Roman" w:hAnsi="Arial" w:cs="Arial"/>
                <w:b/>
                <w:bCs/>
                <w:color w:val="000000"/>
                <w:kern w:val="0"/>
                <w:sz w:val="18"/>
                <w:szCs w:val="18"/>
                <w:lang w:eastAsia="pt-BR"/>
                <w14:ligatures w14:val="none"/>
              </w:rPr>
            </w:pPr>
            <w:r w:rsidRPr="00601D99">
              <w:rPr>
                <w:rFonts w:ascii="Arial" w:eastAsia="Times New Roman" w:hAnsi="Arial" w:cs="Arial"/>
                <w:b/>
                <w:bCs/>
                <w:color w:val="000000"/>
                <w:kern w:val="0"/>
                <w:sz w:val="18"/>
                <w:szCs w:val="18"/>
                <w:lang w:eastAsia="pt-BR"/>
                <w14:ligatures w14:val="none"/>
              </w:rPr>
              <w:t>35,00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0EE7891" w14:textId="7D91D3D7" w:rsidR="000E72FC" w:rsidRPr="00601D99" w:rsidRDefault="00601D99" w:rsidP="00137214">
            <w:pPr>
              <w:spacing w:after="0" w:line="240" w:lineRule="auto"/>
              <w:jc w:val="center"/>
              <w:rPr>
                <w:rFonts w:ascii="Arial" w:eastAsia="Times New Roman" w:hAnsi="Arial" w:cs="Arial"/>
                <w:b/>
                <w:bCs/>
                <w:color w:val="000000"/>
                <w:kern w:val="0"/>
                <w:sz w:val="18"/>
                <w:szCs w:val="18"/>
                <w:lang w:eastAsia="pt-BR"/>
                <w14:ligatures w14:val="none"/>
              </w:rPr>
            </w:pPr>
            <w:r w:rsidRPr="00601D99">
              <w:rPr>
                <w:rFonts w:ascii="Arial" w:eastAsia="Times New Roman" w:hAnsi="Arial" w:cs="Arial"/>
                <w:b/>
                <w:bCs/>
                <w:color w:val="000000"/>
                <w:kern w:val="0"/>
                <w:sz w:val="18"/>
                <w:szCs w:val="18"/>
                <w:lang w:eastAsia="pt-BR"/>
                <w14:ligatures w14:val="none"/>
              </w:rPr>
              <w:t>8.400,00</w:t>
            </w:r>
          </w:p>
        </w:tc>
      </w:tr>
      <w:tr w:rsidR="005B1D80" w:rsidRPr="000E72FC" w14:paraId="06A075D1" w14:textId="77777777" w:rsidTr="005B1D80">
        <w:trPr>
          <w:tblCellSpacing w:w="0" w:type="dxa"/>
        </w:trPr>
        <w:tc>
          <w:tcPr>
            <w:tcW w:w="575" w:type="dxa"/>
            <w:tcBorders>
              <w:top w:val="single" w:sz="4" w:space="0" w:color="auto"/>
              <w:left w:val="single" w:sz="4" w:space="0" w:color="auto"/>
              <w:bottom w:val="single" w:sz="4" w:space="0" w:color="auto"/>
              <w:right w:val="single" w:sz="4" w:space="0" w:color="auto"/>
            </w:tcBorders>
            <w:vAlign w:val="center"/>
            <w:hideMark/>
          </w:tcPr>
          <w:p w14:paraId="1A2EF91F" w14:textId="77777777" w:rsidR="000E72FC" w:rsidRPr="00571C7F"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571C7F">
              <w:rPr>
                <w:rFonts w:ascii="Arial" w:eastAsia="Times New Roman" w:hAnsi="Arial" w:cs="Arial"/>
                <w:b/>
                <w:bCs/>
                <w:color w:val="000000"/>
                <w:kern w:val="0"/>
                <w:sz w:val="18"/>
                <w:szCs w:val="18"/>
                <w:lang w:eastAsia="pt-BR"/>
                <w14:ligatures w14:val="none"/>
              </w:rPr>
              <w:t>31</w:t>
            </w:r>
          </w:p>
        </w:tc>
        <w:tc>
          <w:tcPr>
            <w:tcW w:w="1835" w:type="dxa"/>
            <w:tcBorders>
              <w:top w:val="single" w:sz="4" w:space="0" w:color="auto"/>
              <w:left w:val="single" w:sz="4" w:space="0" w:color="auto"/>
              <w:bottom w:val="single" w:sz="4" w:space="0" w:color="auto"/>
              <w:right w:val="single" w:sz="4" w:space="0" w:color="auto"/>
            </w:tcBorders>
            <w:vAlign w:val="center"/>
            <w:hideMark/>
          </w:tcPr>
          <w:p w14:paraId="1717C978" w14:textId="77777777" w:rsidR="000E72FC" w:rsidRPr="000E72FC" w:rsidRDefault="000E72FC" w:rsidP="000E72FC">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ÁGUA: 03 (três) garrafas de 20L por dia, de 17 a 21/03/2024, e 01 (uma) para o dia 22/03</w:t>
            </w:r>
          </w:p>
        </w:tc>
        <w:tc>
          <w:tcPr>
            <w:tcW w:w="852" w:type="dxa"/>
            <w:tcBorders>
              <w:top w:val="single" w:sz="4" w:space="0" w:color="auto"/>
              <w:left w:val="single" w:sz="4" w:space="0" w:color="auto"/>
              <w:bottom w:val="single" w:sz="4" w:space="0" w:color="auto"/>
              <w:right w:val="single" w:sz="4" w:space="0" w:color="auto"/>
            </w:tcBorders>
            <w:vAlign w:val="center"/>
            <w:hideMark/>
          </w:tcPr>
          <w:p w14:paraId="0698C4B5"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Por</w:t>
            </w:r>
          </w:p>
          <w:p w14:paraId="2DBF0B81"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galão</w:t>
            </w:r>
          </w:p>
        </w:tc>
        <w:tc>
          <w:tcPr>
            <w:tcW w:w="1004" w:type="dxa"/>
            <w:tcBorders>
              <w:top w:val="single" w:sz="4" w:space="0" w:color="auto"/>
              <w:left w:val="single" w:sz="4" w:space="0" w:color="auto"/>
              <w:bottom w:val="single" w:sz="4" w:space="0" w:color="auto"/>
              <w:right w:val="single" w:sz="4" w:space="0" w:color="auto"/>
            </w:tcBorders>
            <w:vAlign w:val="center"/>
            <w:hideMark/>
          </w:tcPr>
          <w:p w14:paraId="15290CBD"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1232" w:type="dxa"/>
            <w:tcBorders>
              <w:top w:val="single" w:sz="4" w:space="0" w:color="auto"/>
              <w:left w:val="single" w:sz="4" w:space="0" w:color="auto"/>
              <w:bottom w:val="single" w:sz="4" w:space="0" w:color="auto"/>
              <w:right w:val="single" w:sz="4" w:space="0" w:color="auto"/>
            </w:tcBorders>
            <w:vAlign w:val="center"/>
            <w:hideMark/>
          </w:tcPr>
          <w:p w14:paraId="62DA5CF7"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16</w:t>
            </w:r>
          </w:p>
        </w:tc>
        <w:tc>
          <w:tcPr>
            <w:tcW w:w="1309" w:type="dxa"/>
            <w:tcBorders>
              <w:top w:val="single" w:sz="4" w:space="0" w:color="auto"/>
              <w:left w:val="single" w:sz="4" w:space="0" w:color="auto"/>
              <w:bottom w:val="single" w:sz="4" w:space="0" w:color="auto"/>
              <w:right w:val="single" w:sz="4" w:space="0" w:color="auto"/>
            </w:tcBorders>
            <w:vAlign w:val="center"/>
            <w:hideMark/>
          </w:tcPr>
          <w:p w14:paraId="6E2D534F"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16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BE1E6E6" w14:textId="1E20E483" w:rsidR="000E72FC" w:rsidRPr="00601D99" w:rsidRDefault="00601D99" w:rsidP="00137214">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601D99">
              <w:rPr>
                <w:rFonts w:ascii="Arial" w:eastAsia="Times New Roman" w:hAnsi="Arial" w:cs="Arial"/>
                <w:b/>
                <w:bCs/>
                <w:color w:val="000000"/>
                <w:kern w:val="0"/>
                <w:sz w:val="18"/>
                <w:szCs w:val="18"/>
                <w:lang w:eastAsia="pt-BR"/>
                <w14:ligatures w14:val="none"/>
              </w:rPr>
              <w:t>20,00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463E04C" w14:textId="4735865D" w:rsidR="000E72FC" w:rsidRPr="00601D99" w:rsidRDefault="00601D99" w:rsidP="00137214">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601D99">
              <w:rPr>
                <w:rFonts w:ascii="Arial" w:eastAsia="Times New Roman" w:hAnsi="Arial" w:cs="Arial"/>
                <w:b/>
                <w:bCs/>
                <w:color w:val="000000"/>
                <w:kern w:val="0"/>
                <w:sz w:val="18"/>
                <w:szCs w:val="18"/>
                <w:lang w:eastAsia="pt-BR"/>
                <w14:ligatures w14:val="none"/>
              </w:rPr>
              <w:t>320,00</w:t>
            </w:r>
          </w:p>
        </w:tc>
      </w:tr>
      <w:tr w:rsidR="005B1D80" w:rsidRPr="000E72FC" w14:paraId="3539F2FD" w14:textId="77777777" w:rsidTr="005B1D80">
        <w:trPr>
          <w:tblCellSpacing w:w="0" w:type="dxa"/>
        </w:trPr>
        <w:tc>
          <w:tcPr>
            <w:tcW w:w="575" w:type="dxa"/>
            <w:tcBorders>
              <w:top w:val="single" w:sz="4" w:space="0" w:color="auto"/>
              <w:left w:val="single" w:sz="4" w:space="0" w:color="auto"/>
              <w:bottom w:val="single" w:sz="4" w:space="0" w:color="auto"/>
              <w:right w:val="single" w:sz="4" w:space="0" w:color="auto"/>
            </w:tcBorders>
            <w:vAlign w:val="center"/>
            <w:hideMark/>
          </w:tcPr>
          <w:p w14:paraId="54D47ADD" w14:textId="77777777" w:rsidR="000E72FC" w:rsidRPr="00571C7F"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571C7F">
              <w:rPr>
                <w:rFonts w:ascii="Arial" w:eastAsia="Times New Roman" w:hAnsi="Arial" w:cs="Arial"/>
                <w:b/>
                <w:bCs/>
                <w:color w:val="000000"/>
                <w:kern w:val="0"/>
                <w:sz w:val="18"/>
                <w:szCs w:val="18"/>
                <w:lang w:eastAsia="pt-BR"/>
                <w14:ligatures w14:val="none"/>
              </w:rPr>
              <w:t>32</w:t>
            </w:r>
          </w:p>
        </w:tc>
        <w:tc>
          <w:tcPr>
            <w:tcW w:w="1835" w:type="dxa"/>
            <w:tcBorders>
              <w:top w:val="single" w:sz="4" w:space="0" w:color="auto"/>
              <w:left w:val="single" w:sz="4" w:space="0" w:color="auto"/>
              <w:bottom w:val="single" w:sz="4" w:space="0" w:color="auto"/>
              <w:right w:val="single" w:sz="4" w:space="0" w:color="auto"/>
            </w:tcBorders>
            <w:vAlign w:val="center"/>
            <w:hideMark/>
          </w:tcPr>
          <w:p w14:paraId="767A4301" w14:textId="77777777" w:rsidR="000E72FC" w:rsidRPr="000E72FC" w:rsidRDefault="000E72FC" w:rsidP="000E72FC">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CAFÉ: 04 (quatro) garrafas de 2L por dia, de 17 a 21/03/2024, sendo 02 (duas) no período matutino e 02 (duas) no período vespertino, e 02 (duas) garrafas de 2L para o dia 22/03</w:t>
            </w:r>
          </w:p>
        </w:tc>
        <w:tc>
          <w:tcPr>
            <w:tcW w:w="852" w:type="dxa"/>
            <w:tcBorders>
              <w:top w:val="single" w:sz="4" w:space="0" w:color="auto"/>
              <w:left w:val="single" w:sz="4" w:space="0" w:color="auto"/>
              <w:bottom w:val="single" w:sz="4" w:space="0" w:color="auto"/>
              <w:right w:val="single" w:sz="4" w:space="0" w:color="auto"/>
            </w:tcBorders>
            <w:vAlign w:val="center"/>
            <w:hideMark/>
          </w:tcPr>
          <w:p w14:paraId="4B696B95"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Por</w:t>
            </w:r>
          </w:p>
          <w:p w14:paraId="26511476"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garrafa</w:t>
            </w:r>
          </w:p>
        </w:tc>
        <w:tc>
          <w:tcPr>
            <w:tcW w:w="1004" w:type="dxa"/>
            <w:tcBorders>
              <w:top w:val="single" w:sz="4" w:space="0" w:color="auto"/>
              <w:left w:val="single" w:sz="4" w:space="0" w:color="auto"/>
              <w:bottom w:val="single" w:sz="4" w:space="0" w:color="auto"/>
              <w:right w:val="single" w:sz="4" w:space="0" w:color="auto"/>
            </w:tcBorders>
            <w:vAlign w:val="center"/>
            <w:hideMark/>
          </w:tcPr>
          <w:p w14:paraId="0F8ACAD6"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1232" w:type="dxa"/>
            <w:tcBorders>
              <w:top w:val="single" w:sz="4" w:space="0" w:color="auto"/>
              <w:left w:val="single" w:sz="4" w:space="0" w:color="auto"/>
              <w:bottom w:val="single" w:sz="4" w:space="0" w:color="auto"/>
              <w:right w:val="single" w:sz="4" w:space="0" w:color="auto"/>
            </w:tcBorders>
            <w:vAlign w:val="center"/>
            <w:hideMark/>
          </w:tcPr>
          <w:p w14:paraId="5A9430A8"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22</w:t>
            </w:r>
          </w:p>
        </w:tc>
        <w:tc>
          <w:tcPr>
            <w:tcW w:w="1309" w:type="dxa"/>
            <w:tcBorders>
              <w:top w:val="single" w:sz="4" w:space="0" w:color="auto"/>
              <w:left w:val="single" w:sz="4" w:space="0" w:color="auto"/>
              <w:bottom w:val="single" w:sz="4" w:space="0" w:color="auto"/>
              <w:right w:val="single" w:sz="4" w:space="0" w:color="auto"/>
            </w:tcBorders>
            <w:vAlign w:val="center"/>
            <w:hideMark/>
          </w:tcPr>
          <w:p w14:paraId="021B90BA"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22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68BCE10" w14:textId="0DB24586" w:rsidR="000E72FC" w:rsidRPr="00601D99" w:rsidRDefault="00601D99" w:rsidP="00137214">
            <w:pPr>
              <w:spacing w:after="0" w:line="240" w:lineRule="auto"/>
              <w:jc w:val="center"/>
              <w:rPr>
                <w:rFonts w:ascii="Arial" w:eastAsia="Times New Roman" w:hAnsi="Arial" w:cs="Arial"/>
                <w:b/>
                <w:bCs/>
                <w:color w:val="000000"/>
                <w:kern w:val="0"/>
                <w:sz w:val="18"/>
                <w:szCs w:val="18"/>
                <w:lang w:eastAsia="pt-BR"/>
                <w14:ligatures w14:val="none"/>
              </w:rPr>
            </w:pPr>
            <w:r w:rsidRPr="00601D99">
              <w:rPr>
                <w:rFonts w:ascii="Arial" w:eastAsia="Times New Roman" w:hAnsi="Arial" w:cs="Arial"/>
                <w:b/>
                <w:bCs/>
                <w:color w:val="000000"/>
                <w:kern w:val="0"/>
                <w:sz w:val="18"/>
                <w:szCs w:val="18"/>
                <w:lang w:eastAsia="pt-BR"/>
                <w14:ligatures w14:val="none"/>
              </w:rPr>
              <w:t>20,00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C6D393E" w14:textId="33FED0AE" w:rsidR="000E72FC" w:rsidRPr="00601D99" w:rsidRDefault="00601D99" w:rsidP="00137214">
            <w:pPr>
              <w:spacing w:after="0" w:line="240" w:lineRule="auto"/>
              <w:jc w:val="center"/>
              <w:rPr>
                <w:rFonts w:ascii="Arial" w:eastAsia="Times New Roman" w:hAnsi="Arial" w:cs="Arial"/>
                <w:b/>
                <w:bCs/>
                <w:color w:val="000000"/>
                <w:kern w:val="0"/>
                <w:sz w:val="18"/>
                <w:szCs w:val="18"/>
                <w:lang w:eastAsia="pt-BR"/>
                <w14:ligatures w14:val="none"/>
              </w:rPr>
            </w:pPr>
            <w:r w:rsidRPr="00601D99">
              <w:rPr>
                <w:rFonts w:ascii="Arial" w:eastAsia="Times New Roman" w:hAnsi="Arial" w:cs="Arial"/>
                <w:b/>
                <w:bCs/>
                <w:color w:val="000000"/>
                <w:kern w:val="0"/>
                <w:sz w:val="18"/>
                <w:szCs w:val="18"/>
                <w:lang w:eastAsia="pt-BR"/>
                <w14:ligatures w14:val="none"/>
              </w:rPr>
              <w:t>440,00</w:t>
            </w:r>
          </w:p>
        </w:tc>
      </w:tr>
      <w:tr w:rsidR="000E72FC" w:rsidRPr="000E72FC" w14:paraId="6BFFB1A7" w14:textId="77777777" w:rsidTr="0057235F">
        <w:trPr>
          <w:trHeight w:val="618"/>
          <w:tblCellSpacing w:w="0" w:type="dxa"/>
        </w:trPr>
        <w:tc>
          <w:tcPr>
            <w:tcW w:w="8083"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2BAA4E" w14:textId="6721D7B6" w:rsidR="000E72FC" w:rsidRPr="000E72FC" w:rsidRDefault="000E72FC" w:rsidP="005B1D80">
            <w:pPr>
              <w:spacing w:after="0" w:line="240" w:lineRule="auto"/>
              <w:ind w:left="60" w:right="60"/>
              <w:jc w:val="center"/>
              <w:rPr>
                <w:rFonts w:ascii="Arial" w:eastAsia="Times New Roman" w:hAnsi="Arial" w:cs="Arial"/>
                <w:color w:val="000000"/>
                <w:kern w:val="0"/>
                <w:sz w:val="20"/>
                <w:szCs w:val="20"/>
                <w:lang w:eastAsia="pt-BR"/>
                <w14:ligatures w14:val="none"/>
              </w:rPr>
            </w:pPr>
            <w:r w:rsidRPr="000E72FC">
              <w:rPr>
                <w:rFonts w:ascii="Arial" w:eastAsia="Times New Roman" w:hAnsi="Arial" w:cs="Arial"/>
                <w:b/>
                <w:bCs/>
                <w:color w:val="000000"/>
                <w:kern w:val="0"/>
                <w:sz w:val="20"/>
                <w:szCs w:val="20"/>
                <w:lang w:eastAsia="pt-BR"/>
                <w14:ligatures w14:val="none"/>
              </w:rPr>
              <w:t>VALOR TOTAL DE ALIMENTAÇÃO (R$)</w:t>
            </w:r>
            <w:r w:rsidR="005B1D80">
              <w:rPr>
                <w:rFonts w:ascii="Arial" w:eastAsia="Times New Roman" w:hAnsi="Arial" w:cs="Arial"/>
                <w:b/>
                <w:bCs/>
                <w:color w:val="000000"/>
                <w:kern w:val="0"/>
                <w:sz w:val="20"/>
                <w:szCs w:val="20"/>
                <w:lang w:eastAsia="pt-BR"/>
                <w14:ligatures w14:val="none"/>
              </w:rPr>
              <w:t xml:space="preserve"> </w:t>
            </w:r>
            <w:r w:rsidR="005B1D80" w:rsidRPr="005B1D80">
              <w:rPr>
                <w:rFonts w:ascii="Arial" w:eastAsia="Times New Roman" w:hAnsi="Arial" w:cs="Arial"/>
                <w:b/>
                <w:bCs/>
                <w:color w:val="000000"/>
                <w:kern w:val="0"/>
                <w:sz w:val="20"/>
                <w:szCs w:val="20"/>
                <w:lang w:eastAsia="pt-BR"/>
                <w14:ligatures w14:val="none"/>
              </w:rPr>
              <w:sym w:font="Wingdings" w:char="F0E0"/>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31365F" w14:textId="64CD76F7" w:rsidR="000E72FC" w:rsidRPr="00601D99" w:rsidRDefault="00601D99" w:rsidP="005B1D80">
            <w:pPr>
              <w:spacing w:after="0" w:line="240" w:lineRule="auto"/>
              <w:jc w:val="center"/>
              <w:rPr>
                <w:rFonts w:ascii="Arial" w:eastAsia="Times New Roman" w:hAnsi="Arial" w:cs="Arial"/>
                <w:b/>
                <w:bCs/>
                <w:color w:val="000000"/>
                <w:kern w:val="0"/>
                <w:sz w:val="20"/>
                <w:szCs w:val="20"/>
                <w:lang w:eastAsia="pt-BR"/>
                <w14:ligatures w14:val="none"/>
              </w:rPr>
            </w:pPr>
            <w:r w:rsidRPr="00601D99">
              <w:rPr>
                <w:rFonts w:ascii="Arial" w:eastAsia="Times New Roman" w:hAnsi="Arial" w:cs="Arial"/>
                <w:b/>
                <w:bCs/>
                <w:color w:val="000000"/>
                <w:kern w:val="0"/>
                <w:sz w:val="20"/>
                <w:szCs w:val="20"/>
                <w:lang w:eastAsia="pt-BR"/>
                <w14:ligatures w14:val="none"/>
              </w:rPr>
              <w:t>9.160,00</w:t>
            </w:r>
          </w:p>
        </w:tc>
      </w:tr>
    </w:tbl>
    <w:p w14:paraId="4B4F3706" w14:textId="77777777" w:rsidR="000E72FC" w:rsidRPr="000E72FC" w:rsidRDefault="000E72FC" w:rsidP="000E72FC">
      <w:pPr>
        <w:spacing w:before="80" w:after="80" w:line="240" w:lineRule="auto"/>
        <w:ind w:left="2400"/>
        <w:jc w:val="both"/>
        <w:rPr>
          <w:rFonts w:ascii="Calibri" w:eastAsia="Times New Roman" w:hAnsi="Calibri" w:cs="Calibri"/>
          <w:color w:val="000000"/>
          <w:kern w:val="0"/>
          <w:sz w:val="20"/>
          <w:szCs w:val="20"/>
          <w:lang w:eastAsia="pt-BR"/>
          <w14:ligatures w14:val="none"/>
        </w:rPr>
      </w:pPr>
      <w:r w:rsidRPr="000E72FC">
        <w:rPr>
          <w:rFonts w:ascii="Calibri" w:eastAsia="Times New Roman" w:hAnsi="Calibri" w:cs="Calibri"/>
          <w:color w:val="000000"/>
          <w:kern w:val="0"/>
          <w:sz w:val="20"/>
          <w:szCs w:val="20"/>
          <w:lang w:eastAsia="pt-BR"/>
          <w14:ligatures w14:val="none"/>
        </w:rPr>
        <w:t> </w:t>
      </w:r>
    </w:p>
    <w:tbl>
      <w:tblPr>
        <w:tblW w:w="9784" w:type="dxa"/>
        <w:tblCellSpacing w:w="7" w:type="dxa"/>
        <w:tblInd w:w="-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083"/>
        <w:gridCol w:w="1701"/>
      </w:tblGrid>
      <w:tr w:rsidR="000E72FC" w:rsidRPr="000E72FC" w14:paraId="43D54CAC" w14:textId="77777777" w:rsidTr="0057235F">
        <w:trPr>
          <w:trHeight w:val="597"/>
          <w:tblCellSpacing w:w="7" w:type="dxa"/>
        </w:trPr>
        <w:tc>
          <w:tcPr>
            <w:tcW w:w="8062" w:type="dxa"/>
            <w:shd w:val="clear" w:color="auto" w:fill="F2F2F2" w:themeFill="background1" w:themeFillShade="F2"/>
            <w:vAlign w:val="center"/>
            <w:hideMark/>
          </w:tcPr>
          <w:p w14:paraId="38FEB5A0" w14:textId="6DDC6DCF" w:rsidR="000E72FC" w:rsidRPr="000E72FC" w:rsidRDefault="000E72FC" w:rsidP="001E1A79">
            <w:pPr>
              <w:spacing w:after="0" w:line="240" w:lineRule="auto"/>
              <w:ind w:left="60" w:right="60"/>
              <w:jc w:val="center"/>
              <w:rPr>
                <w:rFonts w:ascii="Arial" w:eastAsia="Times New Roman" w:hAnsi="Arial" w:cs="Arial"/>
                <w:color w:val="000000"/>
                <w:kern w:val="0"/>
                <w:sz w:val="24"/>
                <w:szCs w:val="24"/>
                <w:lang w:eastAsia="pt-BR"/>
                <w14:ligatures w14:val="none"/>
              </w:rPr>
            </w:pPr>
            <w:r w:rsidRPr="000E72FC">
              <w:rPr>
                <w:rFonts w:ascii="Arial" w:eastAsia="Times New Roman" w:hAnsi="Arial" w:cs="Arial"/>
                <w:b/>
                <w:bCs/>
                <w:color w:val="000000"/>
                <w:kern w:val="0"/>
                <w:sz w:val="24"/>
                <w:szCs w:val="24"/>
                <w:lang w:eastAsia="pt-BR"/>
                <w14:ligatures w14:val="none"/>
              </w:rPr>
              <w:t>VALOR TOTAL DO GRUPO 1</w:t>
            </w:r>
            <w:r w:rsidR="001E1A79">
              <w:rPr>
                <w:rFonts w:ascii="Arial" w:eastAsia="Times New Roman" w:hAnsi="Arial" w:cs="Arial"/>
                <w:b/>
                <w:bCs/>
                <w:color w:val="000000"/>
                <w:kern w:val="0"/>
                <w:sz w:val="24"/>
                <w:szCs w:val="24"/>
                <w:lang w:eastAsia="pt-BR"/>
                <w14:ligatures w14:val="none"/>
              </w:rPr>
              <w:t xml:space="preserve"> </w:t>
            </w:r>
            <w:r w:rsidR="001E1A79" w:rsidRPr="001E1A79">
              <w:rPr>
                <w:rFonts w:ascii="Arial" w:eastAsia="Times New Roman" w:hAnsi="Arial" w:cs="Arial"/>
                <w:b/>
                <w:bCs/>
                <w:color w:val="000000"/>
                <w:kern w:val="0"/>
                <w:sz w:val="24"/>
                <w:szCs w:val="24"/>
                <w:lang w:eastAsia="pt-BR"/>
                <w14:ligatures w14:val="none"/>
              </w:rPr>
              <w:sym w:font="Wingdings" w:char="F0E0"/>
            </w:r>
          </w:p>
        </w:tc>
        <w:tc>
          <w:tcPr>
            <w:tcW w:w="1680" w:type="dxa"/>
            <w:shd w:val="clear" w:color="auto" w:fill="F2F2F2" w:themeFill="background1" w:themeFillShade="F2"/>
            <w:vAlign w:val="center"/>
            <w:hideMark/>
          </w:tcPr>
          <w:p w14:paraId="1E8A89CD" w14:textId="79213EB4" w:rsidR="000E72FC" w:rsidRPr="00601D99" w:rsidRDefault="00601D99" w:rsidP="001E1A79">
            <w:pPr>
              <w:spacing w:after="0" w:line="240" w:lineRule="auto"/>
              <w:ind w:left="60" w:right="60"/>
              <w:jc w:val="center"/>
              <w:rPr>
                <w:rFonts w:ascii="Arial" w:eastAsia="Times New Roman" w:hAnsi="Arial" w:cs="Arial"/>
                <w:b/>
                <w:bCs/>
                <w:color w:val="000000"/>
                <w:kern w:val="0"/>
                <w:sz w:val="24"/>
                <w:szCs w:val="24"/>
                <w:lang w:eastAsia="pt-BR"/>
                <w14:ligatures w14:val="none"/>
              </w:rPr>
            </w:pPr>
            <w:r w:rsidRPr="00601D99">
              <w:rPr>
                <w:rFonts w:ascii="Arial" w:eastAsia="Times New Roman" w:hAnsi="Arial" w:cs="Arial"/>
                <w:b/>
                <w:bCs/>
                <w:color w:val="000000"/>
                <w:kern w:val="0"/>
                <w:sz w:val="24"/>
                <w:szCs w:val="24"/>
                <w:lang w:eastAsia="pt-BR"/>
                <w14:ligatures w14:val="none"/>
              </w:rPr>
              <w:t>82.960,0</w:t>
            </w:r>
            <w:r w:rsidR="00DE6405">
              <w:rPr>
                <w:rFonts w:ascii="Arial" w:eastAsia="Times New Roman" w:hAnsi="Arial" w:cs="Arial"/>
                <w:b/>
                <w:bCs/>
                <w:color w:val="000000"/>
                <w:kern w:val="0"/>
                <w:sz w:val="24"/>
                <w:szCs w:val="24"/>
                <w:lang w:eastAsia="pt-BR"/>
                <w14:ligatures w14:val="none"/>
              </w:rPr>
              <w:t>6</w:t>
            </w:r>
          </w:p>
        </w:tc>
      </w:tr>
    </w:tbl>
    <w:p w14:paraId="68EB3C19" w14:textId="77777777" w:rsidR="000E72FC" w:rsidRPr="000E72FC" w:rsidRDefault="000E72FC" w:rsidP="000E72FC">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0E72FC">
        <w:rPr>
          <w:rFonts w:ascii="Calibri" w:eastAsia="Times New Roman" w:hAnsi="Calibri" w:cs="Calibri"/>
          <w:color w:val="000000"/>
          <w:kern w:val="0"/>
          <w:sz w:val="27"/>
          <w:szCs w:val="27"/>
          <w:lang w:eastAsia="pt-BR"/>
          <w14:ligatures w14:val="none"/>
        </w:rPr>
        <w:t> </w:t>
      </w:r>
    </w:p>
    <w:p w14:paraId="02AB014B" w14:textId="77777777" w:rsidR="00FA1938" w:rsidRDefault="00FA1938" w:rsidP="00FA1938">
      <w:pPr>
        <w:shd w:val="clear" w:color="auto" w:fill="F2F2F2" w:themeFill="background1" w:themeFillShade="F2"/>
        <w:spacing w:before="100" w:beforeAutospacing="1" w:after="100" w:afterAutospacing="1" w:line="240" w:lineRule="auto"/>
        <w:ind w:left="-567" w:right="142"/>
        <w:jc w:val="center"/>
        <w:rPr>
          <w:rFonts w:ascii="Arial" w:eastAsia="Times New Roman" w:hAnsi="Arial" w:cs="Arial"/>
          <w:b/>
          <w:bCs/>
          <w:caps/>
          <w:color w:val="000000"/>
          <w:kern w:val="0"/>
          <w:sz w:val="24"/>
          <w:szCs w:val="24"/>
          <w:u w:val="single"/>
          <w:lang w:eastAsia="pt-BR"/>
          <w14:ligatures w14:val="none"/>
        </w:rPr>
      </w:pPr>
      <w:r w:rsidRPr="00081C03">
        <w:rPr>
          <w:rFonts w:ascii="Arial" w:eastAsia="Times New Roman" w:hAnsi="Arial" w:cs="Arial"/>
          <w:b/>
          <w:bCs/>
          <w:caps/>
          <w:color w:val="000000"/>
          <w:kern w:val="0"/>
          <w:sz w:val="24"/>
          <w:szCs w:val="24"/>
          <w:u w:val="single"/>
          <w:lang w:eastAsia="pt-BR"/>
          <w14:ligatures w14:val="none"/>
        </w:rPr>
        <w:t>GRUPO 2</w:t>
      </w:r>
    </w:p>
    <w:p w14:paraId="121745AE" w14:textId="77777777" w:rsidR="00FA1938" w:rsidRDefault="00FA1938" w:rsidP="00FA1938">
      <w:pPr>
        <w:spacing w:before="120" w:after="120" w:line="240" w:lineRule="auto"/>
        <w:ind w:left="-567" w:right="120"/>
        <w:jc w:val="center"/>
        <w:rPr>
          <w:rFonts w:ascii="Arial" w:eastAsia="Times New Roman" w:hAnsi="Arial" w:cs="Arial"/>
          <w:b/>
          <w:bCs/>
          <w:color w:val="000000"/>
          <w:kern w:val="0"/>
          <w:sz w:val="24"/>
          <w:szCs w:val="24"/>
          <w:u w:val="single"/>
          <w:lang w:eastAsia="pt-BR"/>
          <w14:ligatures w14:val="none"/>
        </w:rPr>
      </w:pPr>
    </w:p>
    <w:p w14:paraId="3829F35F" w14:textId="2D1B79AA" w:rsidR="000E72FC" w:rsidRDefault="000E72FC" w:rsidP="00FA1938">
      <w:pPr>
        <w:spacing w:before="120" w:after="120" w:line="240" w:lineRule="auto"/>
        <w:ind w:left="-567" w:right="120"/>
        <w:jc w:val="center"/>
        <w:rPr>
          <w:rFonts w:ascii="Arial" w:eastAsia="Times New Roman" w:hAnsi="Arial" w:cs="Arial"/>
          <w:b/>
          <w:bCs/>
          <w:color w:val="000000"/>
          <w:kern w:val="0"/>
          <w:sz w:val="24"/>
          <w:szCs w:val="24"/>
          <w:u w:val="single"/>
          <w:lang w:eastAsia="pt-BR"/>
          <w14:ligatures w14:val="none"/>
        </w:rPr>
      </w:pPr>
      <w:r w:rsidRPr="000E72FC">
        <w:rPr>
          <w:rFonts w:ascii="Arial" w:eastAsia="Times New Roman" w:hAnsi="Arial" w:cs="Arial"/>
          <w:b/>
          <w:bCs/>
          <w:color w:val="000000"/>
          <w:kern w:val="0"/>
          <w:sz w:val="24"/>
          <w:szCs w:val="24"/>
          <w:u w:val="single"/>
          <w:lang w:eastAsia="pt-BR"/>
          <w14:ligatures w14:val="none"/>
        </w:rPr>
        <w:t>TRANSPORTE</w:t>
      </w:r>
    </w:p>
    <w:p w14:paraId="09B87340" w14:textId="77777777" w:rsidR="00AA5FA3" w:rsidRDefault="00AA5FA3" w:rsidP="00FA1938">
      <w:pPr>
        <w:spacing w:before="120" w:after="120" w:line="240" w:lineRule="auto"/>
        <w:ind w:left="-567" w:right="120"/>
        <w:jc w:val="center"/>
        <w:rPr>
          <w:rFonts w:ascii="Arial" w:eastAsia="Times New Roman" w:hAnsi="Arial" w:cs="Arial"/>
          <w:b/>
          <w:bCs/>
          <w:color w:val="000000"/>
          <w:kern w:val="0"/>
          <w:sz w:val="24"/>
          <w:szCs w:val="24"/>
          <w:u w:val="single"/>
          <w:lang w:eastAsia="pt-BR"/>
          <w14:ligatures w14:val="none"/>
        </w:rPr>
      </w:pPr>
    </w:p>
    <w:tbl>
      <w:tblPr>
        <w:tblW w:w="9781" w:type="dxa"/>
        <w:tblCellSpacing w:w="0" w:type="dxa"/>
        <w:tblInd w:w="-5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5"/>
        <w:gridCol w:w="3850"/>
        <w:gridCol w:w="941"/>
        <w:gridCol w:w="831"/>
        <w:gridCol w:w="1585"/>
        <w:gridCol w:w="2059"/>
      </w:tblGrid>
      <w:tr w:rsidR="00AA5FA3" w:rsidRPr="000E72FC" w14:paraId="632C4EB6" w14:textId="77777777" w:rsidTr="0057235F">
        <w:trPr>
          <w:trHeight w:val="1119"/>
          <w:tblCellSpacing w:w="0" w:type="dxa"/>
        </w:trPr>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C6A509D"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Item</w:t>
            </w:r>
          </w:p>
        </w:tc>
        <w:tc>
          <w:tcPr>
            <w:tcW w:w="3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5A36D5A"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Descrição</w:t>
            </w:r>
          </w:p>
        </w:tc>
        <w:tc>
          <w:tcPr>
            <w:tcW w:w="94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9A6F91F"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Quant.</w:t>
            </w:r>
          </w:p>
          <w:p w14:paraId="15B01BE4"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Veículos</w:t>
            </w:r>
          </w:p>
          <w:p w14:paraId="202AB699"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(a)</w:t>
            </w:r>
          </w:p>
        </w:tc>
        <w:tc>
          <w:tcPr>
            <w:tcW w:w="83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1ABCAF9"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Quant. Diárias</w:t>
            </w:r>
          </w:p>
          <w:p w14:paraId="56967F8F"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(b)</w:t>
            </w:r>
          </w:p>
        </w:tc>
        <w:tc>
          <w:tcPr>
            <w:tcW w:w="158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6A86744"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Valor</w:t>
            </w:r>
          </w:p>
          <w:p w14:paraId="791E52B7" w14:textId="77777777" w:rsidR="00AA5FA3" w:rsidRPr="00AA5FA3"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 xml:space="preserve">Unitário </w:t>
            </w:r>
          </w:p>
          <w:p w14:paraId="658E7F22" w14:textId="2170A2B2"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(R$)</w:t>
            </w:r>
          </w:p>
          <w:p w14:paraId="26B0169E"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(c)</w:t>
            </w:r>
          </w:p>
        </w:tc>
        <w:tc>
          <w:tcPr>
            <w:tcW w:w="205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C606804"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Valor Total do</w:t>
            </w:r>
          </w:p>
          <w:p w14:paraId="29833945"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Item (R$)</w:t>
            </w:r>
          </w:p>
          <w:p w14:paraId="2A38E169"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b/>
                <w:bCs/>
                <w:color w:val="000000"/>
                <w:kern w:val="0"/>
                <w:sz w:val="18"/>
                <w:szCs w:val="18"/>
                <w:lang w:eastAsia="pt-BR"/>
                <w14:ligatures w14:val="none"/>
              </w:rPr>
              <w:t>(d) = (a) x (b) x (c)</w:t>
            </w:r>
          </w:p>
        </w:tc>
      </w:tr>
      <w:tr w:rsidR="00AA5FA3" w:rsidRPr="000E72FC" w14:paraId="4DB41F68" w14:textId="77777777" w:rsidTr="00AA5FA3">
        <w:trPr>
          <w:tblCellSpacing w:w="0"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35D48697" w14:textId="77777777" w:rsidR="000E72FC" w:rsidRPr="002F2625"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2F2625">
              <w:rPr>
                <w:rFonts w:ascii="Arial" w:eastAsia="Times New Roman" w:hAnsi="Arial" w:cs="Arial"/>
                <w:b/>
                <w:bCs/>
                <w:color w:val="000000"/>
                <w:kern w:val="0"/>
                <w:sz w:val="18"/>
                <w:szCs w:val="18"/>
                <w:lang w:eastAsia="pt-BR"/>
                <w14:ligatures w14:val="none"/>
              </w:rPr>
              <w:t>33</w:t>
            </w:r>
          </w:p>
        </w:tc>
        <w:tc>
          <w:tcPr>
            <w:tcW w:w="3850" w:type="dxa"/>
            <w:tcBorders>
              <w:top w:val="single" w:sz="4" w:space="0" w:color="auto"/>
              <w:left w:val="single" w:sz="4" w:space="0" w:color="auto"/>
              <w:bottom w:val="single" w:sz="4" w:space="0" w:color="auto"/>
              <w:right w:val="single" w:sz="4" w:space="0" w:color="auto"/>
            </w:tcBorders>
            <w:vAlign w:val="center"/>
            <w:hideMark/>
          </w:tcPr>
          <w:p w14:paraId="353C2CF7" w14:textId="77777777" w:rsidR="000E72FC" w:rsidRPr="000E72FC" w:rsidRDefault="000E72FC" w:rsidP="000E72FC">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 xml:space="preserve">LOCAÇÃO DE VAN: em bom estado de conservação e limpeza, ano de fabricação igual ou superior a 2020, com motorista, </w:t>
            </w:r>
            <w:r w:rsidRPr="000E72FC">
              <w:rPr>
                <w:rFonts w:ascii="Arial" w:eastAsia="Times New Roman" w:hAnsi="Arial" w:cs="Arial"/>
                <w:color w:val="000000"/>
                <w:kern w:val="0"/>
                <w:sz w:val="18"/>
                <w:szCs w:val="18"/>
                <w:lang w:eastAsia="pt-BR"/>
                <w14:ligatures w14:val="none"/>
              </w:rPr>
              <w:lastRenderedPageBreak/>
              <w:t>poltronas reclináveis e confortáveis (aproximadamente 20 poltronas), com cinto de segurança e apoio para os pés, ar condicionado com filtro HEPA ou sistema de abertura de janelas laterais possibilitando a circulação do ar e bagageiros amplos, para locomoção de conselheiros, convidados e equipe de apoio, no período de 18 a 22/03/2024, devendo ficar disponível das 8h às 20h, na cidade de Belém/PA</w:t>
            </w:r>
          </w:p>
        </w:tc>
        <w:tc>
          <w:tcPr>
            <w:tcW w:w="941" w:type="dxa"/>
            <w:tcBorders>
              <w:top w:val="single" w:sz="4" w:space="0" w:color="auto"/>
              <w:left w:val="single" w:sz="4" w:space="0" w:color="auto"/>
              <w:bottom w:val="single" w:sz="4" w:space="0" w:color="auto"/>
              <w:right w:val="single" w:sz="4" w:space="0" w:color="auto"/>
            </w:tcBorders>
            <w:vAlign w:val="center"/>
            <w:hideMark/>
          </w:tcPr>
          <w:p w14:paraId="6095DEF6"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lastRenderedPageBreak/>
              <w:t>01</w:t>
            </w:r>
          </w:p>
        </w:tc>
        <w:tc>
          <w:tcPr>
            <w:tcW w:w="831" w:type="dxa"/>
            <w:tcBorders>
              <w:top w:val="single" w:sz="4" w:space="0" w:color="auto"/>
              <w:left w:val="single" w:sz="4" w:space="0" w:color="auto"/>
              <w:bottom w:val="single" w:sz="4" w:space="0" w:color="auto"/>
              <w:right w:val="single" w:sz="4" w:space="0" w:color="auto"/>
            </w:tcBorders>
            <w:vAlign w:val="center"/>
            <w:hideMark/>
          </w:tcPr>
          <w:p w14:paraId="70977E66"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05</w:t>
            </w:r>
          </w:p>
        </w:tc>
        <w:tc>
          <w:tcPr>
            <w:tcW w:w="1585" w:type="dxa"/>
            <w:tcBorders>
              <w:top w:val="single" w:sz="4" w:space="0" w:color="auto"/>
              <w:left w:val="single" w:sz="4" w:space="0" w:color="auto"/>
              <w:bottom w:val="single" w:sz="4" w:space="0" w:color="auto"/>
              <w:right w:val="single" w:sz="4" w:space="0" w:color="auto"/>
            </w:tcBorders>
            <w:vAlign w:val="center"/>
            <w:hideMark/>
          </w:tcPr>
          <w:p w14:paraId="7ED8F2A2" w14:textId="70C2EA8D" w:rsidR="000E72FC" w:rsidRPr="00B616F0" w:rsidRDefault="00B616F0" w:rsidP="00B616F0">
            <w:pPr>
              <w:spacing w:after="0" w:line="240" w:lineRule="auto"/>
              <w:jc w:val="center"/>
              <w:rPr>
                <w:rFonts w:ascii="Arial" w:eastAsia="Times New Roman" w:hAnsi="Arial" w:cs="Arial"/>
                <w:b/>
                <w:bCs/>
                <w:color w:val="000000"/>
                <w:kern w:val="0"/>
                <w:sz w:val="18"/>
                <w:szCs w:val="18"/>
                <w:lang w:eastAsia="pt-BR"/>
                <w14:ligatures w14:val="none"/>
              </w:rPr>
            </w:pPr>
            <w:r>
              <w:rPr>
                <w:rFonts w:ascii="Arial" w:eastAsia="Times New Roman" w:hAnsi="Arial" w:cs="Arial"/>
                <w:b/>
                <w:bCs/>
                <w:color w:val="000000"/>
                <w:kern w:val="0"/>
                <w:sz w:val="18"/>
                <w:szCs w:val="18"/>
                <w:lang w:eastAsia="pt-BR"/>
                <w14:ligatures w14:val="none"/>
              </w:rPr>
              <w:t>850,00</w:t>
            </w:r>
          </w:p>
        </w:tc>
        <w:tc>
          <w:tcPr>
            <w:tcW w:w="2059" w:type="dxa"/>
            <w:tcBorders>
              <w:top w:val="single" w:sz="4" w:space="0" w:color="auto"/>
              <w:left w:val="single" w:sz="4" w:space="0" w:color="auto"/>
              <w:bottom w:val="single" w:sz="4" w:space="0" w:color="auto"/>
              <w:right w:val="single" w:sz="4" w:space="0" w:color="auto"/>
            </w:tcBorders>
            <w:vAlign w:val="center"/>
            <w:hideMark/>
          </w:tcPr>
          <w:p w14:paraId="63E11A20" w14:textId="1DA3E5BD" w:rsidR="000E72FC" w:rsidRPr="00B616F0" w:rsidRDefault="00B616F0" w:rsidP="00B616F0">
            <w:pPr>
              <w:spacing w:after="0" w:line="240" w:lineRule="auto"/>
              <w:jc w:val="center"/>
              <w:rPr>
                <w:rFonts w:ascii="Arial" w:eastAsia="Times New Roman" w:hAnsi="Arial" w:cs="Arial"/>
                <w:b/>
                <w:bCs/>
                <w:color w:val="000000"/>
                <w:kern w:val="0"/>
                <w:sz w:val="18"/>
                <w:szCs w:val="18"/>
                <w:lang w:eastAsia="pt-BR"/>
                <w14:ligatures w14:val="none"/>
              </w:rPr>
            </w:pPr>
            <w:r>
              <w:rPr>
                <w:rFonts w:ascii="Arial" w:eastAsia="Times New Roman" w:hAnsi="Arial" w:cs="Arial"/>
                <w:b/>
                <w:bCs/>
                <w:color w:val="000000"/>
                <w:kern w:val="0"/>
                <w:sz w:val="18"/>
                <w:szCs w:val="18"/>
                <w:lang w:eastAsia="pt-BR"/>
                <w14:ligatures w14:val="none"/>
              </w:rPr>
              <w:t>4.250,00</w:t>
            </w:r>
          </w:p>
        </w:tc>
      </w:tr>
      <w:tr w:rsidR="00AA5FA3" w:rsidRPr="000E72FC" w14:paraId="2BF16D05" w14:textId="77777777" w:rsidTr="00AA5FA3">
        <w:trPr>
          <w:tblCellSpacing w:w="0"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1225B432" w14:textId="77777777" w:rsidR="000E72FC" w:rsidRPr="002F2625" w:rsidRDefault="000E72FC" w:rsidP="000E72FC">
            <w:pPr>
              <w:spacing w:after="0" w:line="240" w:lineRule="auto"/>
              <w:ind w:left="60" w:right="60"/>
              <w:jc w:val="center"/>
              <w:rPr>
                <w:rFonts w:ascii="Arial" w:eastAsia="Times New Roman" w:hAnsi="Arial" w:cs="Arial"/>
                <w:b/>
                <w:bCs/>
                <w:color w:val="000000"/>
                <w:kern w:val="0"/>
                <w:sz w:val="18"/>
                <w:szCs w:val="18"/>
                <w:lang w:eastAsia="pt-BR"/>
                <w14:ligatures w14:val="none"/>
              </w:rPr>
            </w:pPr>
            <w:r w:rsidRPr="002F2625">
              <w:rPr>
                <w:rFonts w:ascii="Arial" w:eastAsia="Times New Roman" w:hAnsi="Arial" w:cs="Arial"/>
                <w:b/>
                <w:bCs/>
                <w:color w:val="000000"/>
                <w:kern w:val="0"/>
                <w:sz w:val="18"/>
                <w:szCs w:val="18"/>
                <w:lang w:eastAsia="pt-BR"/>
                <w14:ligatures w14:val="none"/>
              </w:rPr>
              <w:t>34</w:t>
            </w:r>
          </w:p>
        </w:tc>
        <w:tc>
          <w:tcPr>
            <w:tcW w:w="3850" w:type="dxa"/>
            <w:tcBorders>
              <w:top w:val="single" w:sz="4" w:space="0" w:color="auto"/>
              <w:left w:val="single" w:sz="4" w:space="0" w:color="auto"/>
              <w:bottom w:val="single" w:sz="4" w:space="0" w:color="auto"/>
              <w:right w:val="single" w:sz="4" w:space="0" w:color="auto"/>
            </w:tcBorders>
            <w:vAlign w:val="center"/>
            <w:hideMark/>
          </w:tcPr>
          <w:p w14:paraId="4B7EACB8" w14:textId="77777777" w:rsidR="000E72FC" w:rsidRPr="000E72FC" w:rsidRDefault="000E72FC" w:rsidP="000E72FC">
            <w:pPr>
              <w:spacing w:before="120" w:after="120" w:line="240" w:lineRule="auto"/>
              <w:ind w:left="120" w:right="120"/>
              <w:jc w:val="both"/>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 xml:space="preserve">LOCAÇÃO DE CARRO EXECUTIVO: tipo sedan médio, em bom estado de conservação e limpeza, ano de fabricação igual ou superior a 2020, com motorista, </w:t>
            </w:r>
            <w:proofErr w:type="gramStart"/>
            <w:r w:rsidRPr="000E72FC">
              <w:rPr>
                <w:rFonts w:ascii="Arial" w:eastAsia="Times New Roman" w:hAnsi="Arial" w:cs="Arial"/>
                <w:color w:val="000000"/>
                <w:kern w:val="0"/>
                <w:sz w:val="18"/>
                <w:szCs w:val="18"/>
                <w:lang w:eastAsia="pt-BR"/>
                <w14:ligatures w14:val="none"/>
              </w:rPr>
              <w:t>ar condicionado</w:t>
            </w:r>
            <w:proofErr w:type="gramEnd"/>
            <w:r w:rsidRPr="000E72FC">
              <w:rPr>
                <w:rFonts w:ascii="Arial" w:eastAsia="Times New Roman" w:hAnsi="Arial" w:cs="Arial"/>
                <w:color w:val="000000"/>
                <w:kern w:val="0"/>
                <w:sz w:val="18"/>
                <w:szCs w:val="18"/>
                <w:lang w:eastAsia="pt-BR"/>
                <w14:ligatures w14:val="none"/>
              </w:rPr>
              <w:t>, som ambiente, com bagageiro com capacidade mínima de 400 litros para transporte da diretoria da autarquia e coordenação do evento, no período de 17 a 22/03/2024, das 8h às 20h, na cidade de Belém/PA</w:t>
            </w:r>
          </w:p>
        </w:tc>
        <w:tc>
          <w:tcPr>
            <w:tcW w:w="941" w:type="dxa"/>
            <w:tcBorders>
              <w:top w:val="single" w:sz="4" w:space="0" w:color="auto"/>
              <w:left w:val="single" w:sz="4" w:space="0" w:color="auto"/>
              <w:bottom w:val="single" w:sz="4" w:space="0" w:color="auto"/>
              <w:right w:val="single" w:sz="4" w:space="0" w:color="auto"/>
            </w:tcBorders>
            <w:vAlign w:val="center"/>
            <w:hideMark/>
          </w:tcPr>
          <w:p w14:paraId="55B4DE6B"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01</w:t>
            </w:r>
          </w:p>
        </w:tc>
        <w:tc>
          <w:tcPr>
            <w:tcW w:w="831" w:type="dxa"/>
            <w:tcBorders>
              <w:top w:val="single" w:sz="4" w:space="0" w:color="auto"/>
              <w:left w:val="single" w:sz="4" w:space="0" w:color="auto"/>
              <w:bottom w:val="single" w:sz="4" w:space="0" w:color="auto"/>
              <w:right w:val="single" w:sz="4" w:space="0" w:color="auto"/>
            </w:tcBorders>
            <w:vAlign w:val="center"/>
            <w:hideMark/>
          </w:tcPr>
          <w:p w14:paraId="16C584F7" w14:textId="77777777" w:rsidR="000E72FC" w:rsidRPr="000E72FC" w:rsidRDefault="000E72FC" w:rsidP="000E72FC">
            <w:pPr>
              <w:spacing w:after="0" w:line="240" w:lineRule="auto"/>
              <w:ind w:left="60" w:right="60"/>
              <w:jc w:val="center"/>
              <w:rPr>
                <w:rFonts w:ascii="Arial" w:eastAsia="Times New Roman" w:hAnsi="Arial" w:cs="Arial"/>
                <w:color w:val="000000"/>
                <w:kern w:val="0"/>
                <w:sz w:val="18"/>
                <w:szCs w:val="18"/>
                <w:lang w:eastAsia="pt-BR"/>
                <w14:ligatures w14:val="none"/>
              </w:rPr>
            </w:pPr>
            <w:r w:rsidRPr="000E72FC">
              <w:rPr>
                <w:rFonts w:ascii="Arial" w:eastAsia="Times New Roman" w:hAnsi="Arial" w:cs="Arial"/>
                <w:color w:val="000000"/>
                <w:kern w:val="0"/>
                <w:sz w:val="18"/>
                <w:szCs w:val="18"/>
                <w:lang w:eastAsia="pt-BR"/>
                <w14:ligatures w14:val="none"/>
              </w:rPr>
              <w:t>06</w:t>
            </w:r>
          </w:p>
        </w:tc>
        <w:tc>
          <w:tcPr>
            <w:tcW w:w="1585" w:type="dxa"/>
            <w:tcBorders>
              <w:top w:val="single" w:sz="4" w:space="0" w:color="auto"/>
              <w:left w:val="single" w:sz="4" w:space="0" w:color="auto"/>
              <w:bottom w:val="single" w:sz="4" w:space="0" w:color="auto"/>
              <w:right w:val="single" w:sz="4" w:space="0" w:color="auto"/>
            </w:tcBorders>
            <w:vAlign w:val="center"/>
            <w:hideMark/>
          </w:tcPr>
          <w:p w14:paraId="328AC642" w14:textId="59F05F3F" w:rsidR="000E72FC" w:rsidRPr="00B616F0" w:rsidRDefault="00B616F0" w:rsidP="00B616F0">
            <w:pPr>
              <w:spacing w:after="0" w:line="240" w:lineRule="auto"/>
              <w:jc w:val="center"/>
              <w:rPr>
                <w:rFonts w:ascii="Arial" w:eastAsia="Times New Roman" w:hAnsi="Arial" w:cs="Arial"/>
                <w:b/>
                <w:bCs/>
                <w:color w:val="000000"/>
                <w:kern w:val="0"/>
                <w:sz w:val="18"/>
                <w:szCs w:val="18"/>
                <w:lang w:eastAsia="pt-BR"/>
                <w14:ligatures w14:val="none"/>
              </w:rPr>
            </w:pPr>
            <w:r>
              <w:rPr>
                <w:rFonts w:ascii="Arial" w:eastAsia="Times New Roman" w:hAnsi="Arial" w:cs="Arial"/>
                <w:b/>
                <w:bCs/>
                <w:color w:val="000000"/>
                <w:kern w:val="0"/>
                <w:sz w:val="18"/>
                <w:szCs w:val="18"/>
                <w:lang w:eastAsia="pt-BR"/>
                <w14:ligatures w14:val="none"/>
              </w:rPr>
              <w:t>400,00</w:t>
            </w:r>
          </w:p>
        </w:tc>
        <w:tc>
          <w:tcPr>
            <w:tcW w:w="2059" w:type="dxa"/>
            <w:tcBorders>
              <w:top w:val="single" w:sz="4" w:space="0" w:color="auto"/>
              <w:left w:val="single" w:sz="4" w:space="0" w:color="auto"/>
              <w:bottom w:val="single" w:sz="4" w:space="0" w:color="auto"/>
              <w:right w:val="single" w:sz="4" w:space="0" w:color="auto"/>
            </w:tcBorders>
            <w:vAlign w:val="center"/>
            <w:hideMark/>
          </w:tcPr>
          <w:p w14:paraId="10E4933E" w14:textId="0B6F7572" w:rsidR="000E72FC" w:rsidRPr="00B616F0" w:rsidRDefault="00B616F0" w:rsidP="00B616F0">
            <w:pPr>
              <w:spacing w:after="0" w:line="240" w:lineRule="auto"/>
              <w:jc w:val="center"/>
              <w:rPr>
                <w:rFonts w:ascii="Arial" w:eastAsia="Times New Roman" w:hAnsi="Arial" w:cs="Arial"/>
                <w:b/>
                <w:bCs/>
                <w:color w:val="000000"/>
                <w:kern w:val="0"/>
                <w:sz w:val="18"/>
                <w:szCs w:val="18"/>
                <w:lang w:eastAsia="pt-BR"/>
                <w14:ligatures w14:val="none"/>
              </w:rPr>
            </w:pPr>
            <w:r>
              <w:rPr>
                <w:rFonts w:ascii="Arial" w:eastAsia="Times New Roman" w:hAnsi="Arial" w:cs="Arial"/>
                <w:b/>
                <w:bCs/>
                <w:color w:val="000000"/>
                <w:kern w:val="0"/>
                <w:sz w:val="18"/>
                <w:szCs w:val="18"/>
                <w:lang w:eastAsia="pt-BR"/>
                <w14:ligatures w14:val="none"/>
              </w:rPr>
              <w:t>2.400,00</w:t>
            </w:r>
          </w:p>
        </w:tc>
      </w:tr>
      <w:tr w:rsidR="000E72FC" w:rsidRPr="000E72FC" w14:paraId="68B1BA4B" w14:textId="77777777" w:rsidTr="0057235F">
        <w:trPr>
          <w:trHeight w:val="531"/>
          <w:tblCellSpacing w:w="0" w:type="dxa"/>
        </w:trPr>
        <w:tc>
          <w:tcPr>
            <w:tcW w:w="7722"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7F014D5" w14:textId="5CD70773" w:rsidR="000E72FC" w:rsidRPr="000E72FC" w:rsidRDefault="000E72FC" w:rsidP="00AA5FA3">
            <w:pPr>
              <w:spacing w:after="0" w:line="240" w:lineRule="auto"/>
              <w:ind w:left="60" w:right="60"/>
              <w:jc w:val="center"/>
              <w:rPr>
                <w:rFonts w:ascii="Arial" w:eastAsia="Times New Roman" w:hAnsi="Arial" w:cs="Arial"/>
                <w:color w:val="000000"/>
                <w:kern w:val="0"/>
                <w:sz w:val="20"/>
                <w:szCs w:val="20"/>
                <w:lang w:eastAsia="pt-BR"/>
                <w14:ligatures w14:val="none"/>
              </w:rPr>
            </w:pPr>
            <w:r w:rsidRPr="000E72FC">
              <w:rPr>
                <w:rFonts w:ascii="Arial" w:eastAsia="Times New Roman" w:hAnsi="Arial" w:cs="Arial"/>
                <w:b/>
                <w:bCs/>
                <w:color w:val="000000"/>
                <w:kern w:val="0"/>
                <w:sz w:val="20"/>
                <w:szCs w:val="20"/>
                <w:lang w:eastAsia="pt-BR"/>
                <w14:ligatures w14:val="none"/>
              </w:rPr>
              <w:t>VALOR TOTAL DE TRANSPORTE (R$)</w:t>
            </w:r>
            <w:r w:rsidR="00AA5FA3">
              <w:rPr>
                <w:rFonts w:ascii="Arial" w:eastAsia="Times New Roman" w:hAnsi="Arial" w:cs="Arial"/>
                <w:b/>
                <w:bCs/>
                <w:color w:val="000000"/>
                <w:kern w:val="0"/>
                <w:sz w:val="20"/>
                <w:szCs w:val="20"/>
                <w:lang w:eastAsia="pt-BR"/>
                <w14:ligatures w14:val="none"/>
              </w:rPr>
              <w:t xml:space="preserve"> </w:t>
            </w:r>
            <w:r w:rsidR="00AA5FA3" w:rsidRPr="00AA5FA3">
              <w:rPr>
                <w:rFonts w:ascii="Arial" w:eastAsia="Times New Roman" w:hAnsi="Arial" w:cs="Arial"/>
                <w:b/>
                <w:bCs/>
                <w:color w:val="000000"/>
                <w:kern w:val="0"/>
                <w:sz w:val="20"/>
                <w:szCs w:val="20"/>
                <w:lang w:eastAsia="pt-BR"/>
                <w14:ligatures w14:val="none"/>
              </w:rPr>
              <w:sym w:font="Wingdings" w:char="F0E0"/>
            </w:r>
          </w:p>
        </w:tc>
        <w:tc>
          <w:tcPr>
            <w:tcW w:w="20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05C1C2E" w14:textId="039BC0BC" w:rsidR="000E72FC" w:rsidRPr="00B616F0" w:rsidRDefault="00B616F0" w:rsidP="00AA5FA3">
            <w:pPr>
              <w:spacing w:after="0" w:line="240" w:lineRule="auto"/>
              <w:jc w:val="center"/>
              <w:rPr>
                <w:rFonts w:ascii="Arial" w:eastAsia="Times New Roman" w:hAnsi="Arial" w:cs="Arial"/>
                <w:b/>
                <w:bCs/>
                <w:color w:val="000000"/>
                <w:kern w:val="0"/>
                <w:sz w:val="20"/>
                <w:szCs w:val="20"/>
                <w:lang w:eastAsia="pt-BR"/>
                <w14:ligatures w14:val="none"/>
              </w:rPr>
            </w:pPr>
            <w:r w:rsidRPr="00B616F0">
              <w:rPr>
                <w:rFonts w:ascii="Arial" w:eastAsia="Times New Roman" w:hAnsi="Arial" w:cs="Arial"/>
                <w:b/>
                <w:bCs/>
                <w:color w:val="000000"/>
                <w:kern w:val="0"/>
                <w:sz w:val="20"/>
                <w:szCs w:val="20"/>
                <w:lang w:eastAsia="pt-BR"/>
                <w14:ligatures w14:val="none"/>
              </w:rPr>
              <w:t>6.650,00</w:t>
            </w:r>
          </w:p>
        </w:tc>
      </w:tr>
    </w:tbl>
    <w:p w14:paraId="054A1CF2" w14:textId="77777777" w:rsidR="000E72FC" w:rsidRPr="000E72FC" w:rsidRDefault="000E72FC" w:rsidP="000E72FC">
      <w:pPr>
        <w:spacing w:before="120" w:after="120" w:line="240" w:lineRule="auto"/>
        <w:ind w:left="120" w:right="120"/>
        <w:jc w:val="both"/>
        <w:rPr>
          <w:rFonts w:ascii="Arial" w:eastAsia="Times New Roman" w:hAnsi="Arial" w:cs="Arial"/>
          <w:color w:val="000000"/>
          <w:kern w:val="0"/>
          <w:sz w:val="24"/>
          <w:szCs w:val="24"/>
          <w:lang w:eastAsia="pt-BR"/>
          <w14:ligatures w14:val="none"/>
        </w:rPr>
      </w:pPr>
      <w:r w:rsidRPr="000E72FC">
        <w:rPr>
          <w:rFonts w:ascii="Calibri" w:eastAsia="Times New Roman" w:hAnsi="Calibri" w:cs="Calibri"/>
          <w:color w:val="000000"/>
          <w:kern w:val="0"/>
          <w:sz w:val="27"/>
          <w:szCs w:val="27"/>
          <w:lang w:eastAsia="pt-BR"/>
          <w14:ligatures w14:val="none"/>
        </w:rPr>
        <w:t> </w:t>
      </w:r>
    </w:p>
    <w:tbl>
      <w:tblPr>
        <w:tblW w:w="9781" w:type="dxa"/>
        <w:tblCellSpacing w:w="7" w:type="dxa"/>
        <w:tblInd w:w="-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655"/>
        <w:gridCol w:w="2126"/>
      </w:tblGrid>
      <w:tr w:rsidR="00404AC6" w:rsidRPr="000E72FC" w14:paraId="0374A365" w14:textId="77777777" w:rsidTr="00404AC6">
        <w:trPr>
          <w:trHeight w:val="626"/>
          <w:tblCellSpacing w:w="7" w:type="dxa"/>
        </w:trPr>
        <w:tc>
          <w:tcPr>
            <w:tcW w:w="7634" w:type="dxa"/>
            <w:shd w:val="clear" w:color="auto" w:fill="D9D9D9" w:themeFill="background1" w:themeFillShade="D9"/>
            <w:vAlign w:val="center"/>
            <w:hideMark/>
          </w:tcPr>
          <w:p w14:paraId="07452830" w14:textId="74668837" w:rsidR="000E72FC" w:rsidRPr="000E72FC" w:rsidRDefault="000E72FC" w:rsidP="00404AC6">
            <w:pPr>
              <w:spacing w:after="0" w:line="240" w:lineRule="auto"/>
              <w:ind w:left="60" w:right="60"/>
              <w:jc w:val="center"/>
              <w:rPr>
                <w:rFonts w:ascii="Arial" w:eastAsia="Times New Roman" w:hAnsi="Arial" w:cs="Arial"/>
                <w:color w:val="000000"/>
                <w:kern w:val="0"/>
                <w:sz w:val="24"/>
                <w:szCs w:val="24"/>
                <w:lang w:eastAsia="pt-BR"/>
                <w14:ligatures w14:val="none"/>
              </w:rPr>
            </w:pPr>
            <w:r w:rsidRPr="000E72FC">
              <w:rPr>
                <w:rFonts w:ascii="Arial" w:eastAsia="Times New Roman" w:hAnsi="Arial" w:cs="Arial"/>
                <w:b/>
                <w:bCs/>
                <w:color w:val="000000"/>
                <w:kern w:val="0"/>
                <w:sz w:val="24"/>
                <w:szCs w:val="24"/>
                <w:lang w:eastAsia="pt-BR"/>
                <w14:ligatures w14:val="none"/>
              </w:rPr>
              <w:t>VALOR TOTAL DO GRUPO 2</w:t>
            </w:r>
            <w:r w:rsidR="00404AC6">
              <w:rPr>
                <w:rFonts w:ascii="Arial" w:eastAsia="Times New Roman" w:hAnsi="Arial" w:cs="Arial"/>
                <w:b/>
                <w:bCs/>
                <w:color w:val="000000"/>
                <w:kern w:val="0"/>
                <w:sz w:val="24"/>
                <w:szCs w:val="24"/>
                <w:lang w:eastAsia="pt-BR"/>
                <w14:ligatures w14:val="none"/>
              </w:rPr>
              <w:t xml:space="preserve"> </w:t>
            </w:r>
            <w:r w:rsidR="00404AC6" w:rsidRPr="00404AC6">
              <w:rPr>
                <w:rFonts w:ascii="Arial" w:eastAsia="Times New Roman" w:hAnsi="Arial" w:cs="Arial"/>
                <w:b/>
                <w:bCs/>
                <w:color w:val="000000"/>
                <w:kern w:val="0"/>
                <w:sz w:val="24"/>
                <w:szCs w:val="24"/>
                <w:lang w:eastAsia="pt-BR"/>
                <w14:ligatures w14:val="none"/>
              </w:rPr>
              <w:sym w:font="Wingdings" w:char="F0E0"/>
            </w:r>
          </w:p>
        </w:tc>
        <w:tc>
          <w:tcPr>
            <w:tcW w:w="2105" w:type="dxa"/>
            <w:shd w:val="clear" w:color="auto" w:fill="D9D9D9" w:themeFill="background1" w:themeFillShade="D9"/>
            <w:vAlign w:val="center"/>
            <w:hideMark/>
          </w:tcPr>
          <w:p w14:paraId="03237CBA" w14:textId="5996026D" w:rsidR="000E72FC" w:rsidRPr="00B616F0" w:rsidRDefault="00B616F0" w:rsidP="00404AC6">
            <w:pPr>
              <w:spacing w:after="0" w:line="240" w:lineRule="auto"/>
              <w:ind w:left="60" w:right="60"/>
              <w:jc w:val="center"/>
              <w:rPr>
                <w:rFonts w:ascii="Arial" w:eastAsia="Times New Roman" w:hAnsi="Arial" w:cs="Arial"/>
                <w:b/>
                <w:bCs/>
                <w:color w:val="000000"/>
                <w:kern w:val="0"/>
                <w:sz w:val="24"/>
                <w:szCs w:val="24"/>
                <w:lang w:eastAsia="pt-BR"/>
                <w14:ligatures w14:val="none"/>
              </w:rPr>
            </w:pPr>
            <w:r w:rsidRPr="00B616F0">
              <w:rPr>
                <w:rFonts w:ascii="Arial" w:eastAsia="Times New Roman" w:hAnsi="Arial" w:cs="Arial"/>
                <w:b/>
                <w:bCs/>
                <w:color w:val="000000"/>
                <w:kern w:val="0"/>
                <w:sz w:val="24"/>
                <w:szCs w:val="24"/>
                <w:lang w:eastAsia="pt-BR"/>
                <w14:ligatures w14:val="none"/>
              </w:rPr>
              <w:t>6.650,00</w:t>
            </w:r>
          </w:p>
        </w:tc>
      </w:tr>
    </w:tbl>
    <w:p w14:paraId="2CAD1989" w14:textId="77777777" w:rsidR="000E72FC" w:rsidRDefault="000E72FC" w:rsidP="000E72FC">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0E72FC">
        <w:rPr>
          <w:rFonts w:ascii="Calibri" w:eastAsia="Times New Roman" w:hAnsi="Calibri" w:cs="Calibri"/>
          <w:color w:val="000000"/>
          <w:kern w:val="0"/>
          <w:sz w:val="27"/>
          <w:szCs w:val="27"/>
          <w:lang w:eastAsia="pt-BR"/>
          <w14:ligatures w14:val="none"/>
        </w:rPr>
        <w:t> </w:t>
      </w:r>
    </w:p>
    <w:p w14:paraId="0F8A9F43" w14:textId="77777777" w:rsidR="00E72D62" w:rsidRDefault="00E72D62" w:rsidP="000E72FC">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p>
    <w:p w14:paraId="7997B971" w14:textId="77777777" w:rsidR="00E72D62" w:rsidRPr="00D12C0A" w:rsidRDefault="00E72D62" w:rsidP="00E72D62">
      <w:pPr>
        <w:shd w:val="clear" w:color="auto" w:fill="D9D9D9" w:themeFill="background1" w:themeFillShade="D9"/>
        <w:spacing w:before="120" w:after="120" w:line="240" w:lineRule="auto"/>
        <w:ind w:left="-567" w:right="120"/>
        <w:jc w:val="center"/>
        <w:rPr>
          <w:rFonts w:ascii="Arial" w:eastAsia="Times New Roman" w:hAnsi="Arial" w:cs="Arial"/>
          <w:b/>
          <w:bCs/>
          <w:color w:val="000000"/>
          <w:kern w:val="0"/>
          <w:sz w:val="28"/>
          <w:szCs w:val="28"/>
          <w:lang w:eastAsia="pt-BR"/>
          <w14:ligatures w14:val="none"/>
        </w:rPr>
      </w:pPr>
      <w:r w:rsidRPr="00081C03">
        <w:rPr>
          <w:rFonts w:ascii="Arial" w:eastAsia="Times New Roman" w:hAnsi="Arial" w:cs="Arial"/>
          <w:b/>
          <w:bCs/>
          <w:color w:val="000000"/>
          <w:kern w:val="0"/>
          <w:sz w:val="28"/>
          <w:szCs w:val="28"/>
          <w:lang w:eastAsia="pt-BR"/>
          <w14:ligatures w14:val="none"/>
        </w:rPr>
        <w:t>QUADRO-RESUMO DO CUSTO DA CONTRATAÇÃO</w:t>
      </w:r>
    </w:p>
    <w:p w14:paraId="4CB2230E" w14:textId="77777777" w:rsidR="00E72D62" w:rsidRPr="00081C03" w:rsidRDefault="00E72D62" w:rsidP="00E72D62">
      <w:pPr>
        <w:spacing w:before="120" w:after="120" w:line="240" w:lineRule="auto"/>
        <w:ind w:left="-567" w:right="120"/>
        <w:jc w:val="center"/>
        <w:rPr>
          <w:rFonts w:ascii="Calibri" w:eastAsia="Times New Roman" w:hAnsi="Calibri" w:cs="Calibri"/>
          <w:color w:val="000000"/>
          <w:kern w:val="0"/>
          <w:sz w:val="27"/>
          <w:szCs w:val="27"/>
          <w:lang w:eastAsia="pt-BR"/>
          <w14:ligatures w14:val="none"/>
        </w:rPr>
      </w:pPr>
    </w:p>
    <w:tbl>
      <w:tblPr>
        <w:tblW w:w="9781" w:type="dxa"/>
        <w:tblCellSpacing w:w="0" w:type="dxa"/>
        <w:tblInd w:w="-57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1"/>
        <w:gridCol w:w="4933"/>
        <w:gridCol w:w="3827"/>
      </w:tblGrid>
      <w:tr w:rsidR="00E72D62" w:rsidRPr="00081C03" w14:paraId="4438E923" w14:textId="77777777" w:rsidTr="00E72D62">
        <w:trPr>
          <w:trHeight w:val="636"/>
          <w:tblCellSpacing w:w="0" w:type="dxa"/>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F7A56D" w14:textId="77777777" w:rsidR="00E72D62" w:rsidRPr="00081C03" w:rsidRDefault="00E72D62" w:rsidP="0052391D">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GRUPO</w:t>
            </w:r>
          </w:p>
        </w:tc>
        <w:tc>
          <w:tcPr>
            <w:tcW w:w="493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924287" w14:textId="77777777" w:rsidR="00E72D62" w:rsidRPr="00081C03" w:rsidRDefault="00E72D62" w:rsidP="0052391D">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SERVIÇO</w:t>
            </w:r>
          </w:p>
        </w:tc>
        <w:tc>
          <w:tcPr>
            <w:tcW w:w="382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0F1F85" w14:textId="77777777" w:rsidR="00E72D62" w:rsidRPr="00081C03" w:rsidRDefault="00E72D62" w:rsidP="0052391D">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VALOR TOTAL (R$)</w:t>
            </w:r>
          </w:p>
        </w:tc>
      </w:tr>
      <w:tr w:rsidR="00E72D62" w:rsidRPr="00081C03" w14:paraId="3E2590D5" w14:textId="77777777" w:rsidTr="00E72D62">
        <w:trPr>
          <w:trHeight w:val="546"/>
          <w:tblCellSpacing w:w="0" w:type="dxa"/>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5654C9EA" w14:textId="77777777" w:rsidR="00E72D62" w:rsidRPr="00081C03" w:rsidRDefault="00E72D62" w:rsidP="0052391D">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1</w:t>
            </w:r>
          </w:p>
        </w:tc>
        <w:tc>
          <w:tcPr>
            <w:tcW w:w="4933" w:type="dxa"/>
            <w:tcBorders>
              <w:top w:val="single" w:sz="4" w:space="0" w:color="auto"/>
              <w:left w:val="single" w:sz="4" w:space="0" w:color="auto"/>
              <w:bottom w:val="single" w:sz="4" w:space="0" w:color="auto"/>
              <w:right w:val="single" w:sz="4" w:space="0" w:color="auto"/>
            </w:tcBorders>
            <w:vAlign w:val="center"/>
            <w:hideMark/>
          </w:tcPr>
          <w:p w14:paraId="0DD30CEC" w14:textId="77777777" w:rsidR="00E72D62" w:rsidRPr="00081C03" w:rsidRDefault="00E72D62" w:rsidP="0052391D">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color w:val="000000"/>
                <w:kern w:val="0"/>
                <w:sz w:val="24"/>
                <w:szCs w:val="24"/>
                <w:lang w:eastAsia="pt-BR"/>
                <w14:ligatures w14:val="none"/>
              </w:rPr>
              <w:t>Espaço Físico</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4A37753" w14:textId="0F8D605B" w:rsidR="00E72D62" w:rsidRPr="006468D6" w:rsidRDefault="00B616F0" w:rsidP="0052391D">
            <w:pPr>
              <w:spacing w:after="0" w:line="240" w:lineRule="auto"/>
              <w:ind w:left="60" w:right="60"/>
              <w:jc w:val="center"/>
              <w:rPr>
                <w:rFonts w:ascii="Arial" w:eastAsia="Times New Roman" w:hAnsi="Arial" w:cs="Arial"/>
                <w:b/>
                <w:bCs/>
                <w:color w:val="000000"/>
                <w:kern w:val="0"/>
                <w:sz w:val="24"/>
                <w:szCs w:val="24"/>
                <w:lang w:eastAsia="pt-BR"/>
                <w14:ligatures w14:val="none"/>
              </w:rPr>
            </w:pPr>
            <w:r>
              <w:rPr>
                <w:rFonts w:ascii="Arial" w:eastAsia="Times New Roman" w:hAnsi="Arial" w:cs="Arial"/>
                <w:b/>
                <w:bCs/>
                <w:color w:val="000000"/>
                <w:kern w:val="0"/>
                <w:sz w:val="24"/>
                <w:szCs w:val="24"/>
                <w:lang w:eastAsia="pt-BR"/>
                <w14:ligatures w14:val="none"/>
              </w:rPr>
              <w:t>20.499,99</w:t>
            </w:r>
          </w:p>
        </w:tc>
      </w:tr>
      <w:tr w:rsidR="00E72D62" w:rsidRPr="00081C03" w14:paraId="7EC95091" w14:textId="77777777" w:rsidTr="00E72D62">
        <w:trPr>
          <w:trHeight w:val="554"/>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320196" w14:textId="77777777" w:rsidR="00E72D62" w:rsidRPr="00081C03" w:rsidRDefault="00E72D62" w:rsidP="0052391D">
            <w:pPr>
              <w:spacing w:after="0" w:line="240" w:lineRule="auto"/>
              <w:rPr>
                <w:rFonts w:ascii="Arial" w:eastAsia="Times New Roman" w:hAnsi="Arial" w:cs="Arial"/>
                <w:color w:val="000000"/>
                <w:kern w:val="0"/>
                <w:sz w:val="24"/>
                <w:szCs w:val="24"/>
                <w:lang w:eastAsia="pt-BR"/>
                <w14:ligatures w14:val="none"/>
              </w:rPr>
            </w:pPr>
          </w:p>
        </w:tc>
        <w:tc>
          <w:tcPr>
            <w:tcW w:w="4933" w:type="dxa"/>
            <w:tcBorders>
              <w:top w:val="single" w:sz="4" w:space="0" w:color="auto"/>
              <w:left w:val="single" w:sz="4" w:space="0" w:color="auto"/>
              <w:bottom w:val="single" w:sz="4" w:space="0" w:color="auto"/>
              <w:right w:val="single" w:sz="4" w:space="0" w:color="auto"/>
            </w:tcBorders>
            <w:vAlign w:val="center"/>
            <w:hideMark/>
          </w:tcPr>
          <w:p w14:paraId="1373B8E7" w14:textId="77777777" w:rsidR="00E72D62" w:rsidRPr="00081C03" w:rsidRDefault="00E72D62" w:rsidP="0052391D">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color w:val="000000"/>
                <w:kern w:val="0"/>
                <w:sz w:val="24"/>
                <w:szCs w:val="24"/>
                <w:lang w:eastAsia="pt-BR"/>
                <w14:ligatures w14:val="none"/>
              </w:rPr>
              <w:t>Infraestrutura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9892E7D" w14:textId="236F78ED" w:rsidR="00E72D62" w:rsidRPr="006468D6" w:rsidRDefault="00B616F0" w:rsidP="0052391D">
            <w:pPr>
              <w:spacing w:after="0" w:line="240" w:lineRule="auto"/>
              <w:ind w:left="60" w:right="60"/>
              <w:jc w:val="center"/>
              <w:rPr>
                <w:rFonts w:ascii="Arial" w:eastAsia="Times New Roman" w:hAnsi="Arial" w:cs="Arial"/>
                <w:b/>
                <w:bCs/>
                <w:color w:val="000000"/>
                <w:kern w:val="0"/>
                <w:sz w:val="24"/>
                <w:szCs w:val="24"/>
                <w:lang w:eastAsia="pt-BR"/>
                <w14:ligatures w14:val="none"/>
              </w:rPr>
            </w:pPr>
            <w:r>
              <w:rPr>
                <w:rFonts w:ascii="Arial" w:eastAsia="Times New Roman" w:hAnsi="Arial" w:cs="Arial"/>
                <w:b/>
                <w:bCs/>
                <w:color w:val="000000"/>
                <w:kern w:val="0"/>
                <w:sz w:val="24"/>
                <w:szCs w:val="24"/>
                <w:lang w:eastAsia="pt-BR"/>
                <w14:ligatures w14:val="none"/>
              </w:rPr>
              <w:t>50.300,07</w:t>
            </w:r>
          </w:p>
        </w:tc>
      </w:tr>
      <w:tr w:rsidR="00E72D62" w:rsidRPr="00081C03" w14:paraId="6CD3A309" w14:textId="77777777" w:rsidTr="00E72D62">
        <w:trPr>
          <w:trHeight w:val="534"/>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24BEBE" w14:textId="77777777" w:rsidR="00E72D62" w:rsidRPr="00081C03" w:rsidRDefault="00E72D62" w:rsidP="0052391D">
            <w:pPr>
              <w:spacing w:after="0" w:line="240" w:lineRule="auto"/>
              <w:rPr>
                <w:rFonts w:ascii="Arial" w:eastAsia="Times New Roman" w:hAnsi="Arial" w:cs="Arial"/>
                <w:color w:val="000000"/>
                <w:kern w:val="0"/>
                <w:sz w:val="24"/>
                <w:szCs w:val="24"/>
                <w:lang w:eastAsia="pt-BR"/>
                <w14:ligatures w14:val="none"/>
              </w:rPr>
            </w:pPr>
          </w:p>
        </w:tc>
        <w:tc>
          <w:tcPr>
            <w:tcW w:w="4933" w:type="dxa"/>
            <w:tcBorders>
              <w:top w:val="single" w:sz="4" w:space="0" w:color="auto"/>
              <w:left w:val="single" w:sz="4" w:space="0" w:color="auto"/>
              <w:bottom w:val="single" w:sz="4" w:space="0" w:color="auto"/>
              <w:right w:val="single" w:sz="4" w:space="0" w:color="auto"/>
            </w:tcBorders>
            <w:vAlign w:val="center"/>
            <w:hideMark/>
          </w:tcPr>
          <w:p w14:paraId="78B6406F" w14:textId="77777777" w:rsidR="00E72D62" w:rsidRPr="00081C03" w:rsidRDefault="00E72D62" w:rsidP="0052391D">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color w:val="000000"/>
                <w:kern w:val="0"/>
                <w:sz w:val="24"/>
                <w:szCs w:val="24"/>
                <w:lang w:eastAsia="pt-BR"/>
                <w14:ligatures w14:val="none"/>
              </w:rPr>
              <w:t>Recursos Humanos</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2D2D21F" w14:textId="60A7753D" w:rsidR="00E72D62" w:rsidRPr="006468D6" w:rsidRDefault="00B616F0" w:rsidP="0052391D">
            <w:pPr>
              <w:spacing w:after="0" w:line="240" w:lineRule="auto"/>
              <w:ind w:left="60" w:right="60"/>
              <w:jc w:val="center"/>
              <w:rPr>
                <w:rFonts w:ascii="Arial" w:eastAsia="Times New Roman" w:hAnsi="Arial" w:cs="Arial"/>
                <w:b/>
                <w:bCs/>
                <w:color w:val="000000"/>
                <w:kern w:val="0"/>
                <w:sz w:val="24"/>
                <w:szCs w:val="24"/>
                <w:lang w:eastAsia="pt-BR"/>
                <w14:ligatures w14:val="none"/>
              </w:rPr>
            </w:pPr>
            <w:r>
              <w:rPr>
                <w:rFonts w:ascii="Arial" w:eastAsia="Times New Roman" w:hAnsi="Arial" w:cs="Arial"/>
                <w:b/>
                <w:bCs/>
                <w:color w:val="000000"/>
                <w:kern w:val="0"/>
                <w:sz w:val="24"/>
                <w:szCs w:val="24"/>
                <w:lang w:eastAsia="pt-BR"/>
                <w14:ligatures w14:val="none"/>
              </w:rPr>
              <w:t>3.000,00</w:t>
            </w:r>
          </w:p>
        </w:tc>
      </w:tr>
      <w:tr w:rsidR="00E72D62" w:rsidRPr="00081C03" w14:paraId="54F0F9CC" w14:textId="77777777" w:rsidTr="00E72D62">
        <w:trPr>
          <w:trHeight w:val="556"/>
          <w:tblCellSpacing w:w="0"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227DD2" w14:textId="77777777" w:rsidR="00E72D62" w:rsidRPr="00081C03" w:rsidRDefault="00E72D62" w:rsidP="0052391D">
            <w:pPr>
              <w:spacing w:after="0" w:line="240" w:lineRule="auto"/>
              <w:rPr>
                <w:rFonts w:ascii="Arial" w:eastAsia="Times New Roman" w:hAnsi="Arial" w:cs="Arial"/>
                <w:color w:val="000000"/>
                <w:kern w:val="0"/>
                <w:sz w:val="24"/>
                <w:szCs w:val="24"/>
                <w:lang w:eastAsia="pt-BR"/>
                <w14:ligatures w14:val="none"/>
              </w:rPr>
            </w:pPr>
          </w:p>
        </w:tc>
        <w:tc>
          <w:tcPr>
            <w:tcW w:w="4933" w:type="dxa"/>
            <w:tcBorders>
              <w:top w:val="single" w:sz="4" w:space="0" w:color="auto"/>
              <w:left w:val="single" w:sz="4" w:space="0" w:color="auto"/>
              <w:bottom w:val="single" w:sz="4" w:space="0" w:color="auto"/>
              <w:right w:val="single" w:sz="4" w:space="0" w:color="auto"/>
            </w:tcBorders>
            <w:vAlign w:val="center"/>
            <w:hideMark/>
          </w:tcPr>
          <w:p w14:paraId="5C419AE8" w14:textId="77777777" w:rsidR="00E72D62" w:rsidRPr="00081C03" w:rsidRDefault="00E72D62" w:rsidP="0052391D">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color w:val="000000"/>
                <w:kern w:val="0"/>
                <w:sz w:val="24"/>
                <w:szCs w:val="24"/>
                <w:lang w:eastAsia="pt-BR"/>
                <w14:ligatures w14:val="none"/>
              </w:rPr>
              <w:t>Alimentação</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BE0AA45" w14:textId="326CC907" w:rsidR="00E72D62" w:rsidRPr="006468D6" w:rsidRDefault="00B616F0" w:rsidP="0052391D">
            <w:pPr>
              <w:spacing w:after="0" w:line="240" w:lineRule="auto"/>
              <w:ind w:left="60" w:right="60"/>
              <w:jc w:val="center"/>
              <w:rPr>
                <w:rFonts w:ascii="Arial" w:eastAsia="Times New Roman" w:hAnsi="Arial" w:cs="Arial"/>
                <w:b/>
                <w:bCs/>
                <w:color w:val="000000"/>
                <w:kern w:val="0"/>
                <w:sz w:val="24"/>
                <w:szCs w:val="24"/>
                <w:lang w:eastAsia="pt-BR"/>
                <w14:ligatures w14:val="none"/>
              </w:rPr>
            </w:pPr>
            <w:r>
              <w:rPr>
                <w:rFonts w:ascii="Arial" w:eastAsia="Times New Roman" w:hAnsi="Arial" w:cs="Arial"/>
                <w:b/>
                <w:bCs/>
                <w:color w:val="000000"/>
                <w:kern w:val="0"/>
                <w:sz w:val="24"/>
                <w:szCs w:val="24"/>
                <w:lang w:eastAsia="pt-BR"/>
                <w14:ligatures w14:val="none"/>
              </w:rPr>
              <w:t>9.160,00</w:t>
            </w:r>
          </w:p>
        </w:tc>
      </w:tr>
      <w:tr w:rsidR="00E72D62" w:rsidRPr="00081C03" w14:paraId="014C0CCA" w14:textId="77777777" w:rsidTr="00E72D62">
        <w:trPr>
          <w:trHeight w:val="550"/>
          <w:tblCellSpacing w:w="0" w:type="dxa"/>
        </w:trPr>
        <w:tc>
          <w:tcPr>
            <w:tcW w:w="59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ABF40E" w14:textId="1E48057D" w:rsidR="00E72D62" w:rsidRPr="00081C03" w:rsidRDefault="00E72D62" w:rsidP="0052391D">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 xml:space="preserve">VALOR </w:t>
            </w:r>
            <w:r>
              <w:rPr>
                <w:rFonts w:ascii="Arial" w:eastAsia="Times New Roman" w:hAnsi="Arial" w:cs="Arial"/>
                <w:b/>
                <w:bCs/>
                <w:color w:val="000000"/>
                <w:kern w:val="0"/>
                <w:sz w:val="24"/>
                <w:szCs w:val="24"/>
                <w:lang w:eastAsia="pt-BR"/>
                <w14:ligatures w14:val="none"/>
              </w:rPr>
              <w:t>GLOBAL</w:t>
            </w:r>
            <w:r w:rsidRPr="00081C03">
              <w:rPr>
                <w:rFonts w:ascii="Arial" w:eastAsia="Times New Roman" w:hAnsi="Arial" w:cs="Arial"/>
                <w:b/>
                <w:bCs/>
                <w:color w:val="000000"/>
                <w:kern w:val="0"/>
                <w:sz w:val="24"/>
                <w:szCs w:val="24"/>
                <w:lang w:eastAsia="pt-BR"/>
                <w14:ligatures w14:val="none"/>
              </w:rPr>
              <w:t> DO GRUPO 1</w:t>
            </w:r>
            <w:r w:rsidR="00B616F0">
              <w:rPr>
                <w:rFonts w:ascii="Arial" w:eastAsia="Times New Roman" w:hAnsi="Arial" w:cs="Arial"/>
                <w:b/>
                <w:bCs/>
                <w:color w:val="000000"/>
                <w:kern w:val="0"/>
                <w:sz w:val="24"/>
                <w:szCs w:val="24"/>
                <w:lang w:eastAsia="pt-BR"/>
                <w14:ligatures w14:val="none"/>
              </w:rPr>
              <w:t xml:space="preserve"> </w:t>
            </w:r>
            <w:r w:rsidR="00B616F0" w:rsidRPr="00B616F0">
              <w:rPr>
                <w:rFonts w:ascii="Arial" w:eastAsia="Times New Roman" w:hAnsi="Arial" w:cs="Arial"/>
                <w:b/>
                <w:bCs/>
                <w:color w:val="000000"/>
                <w:kern w:val="0"/>
                <w:sz w:val="24"/>
                <w:szCs w:val="24"/>
                <w:lang w:eastAsia="pt-BR"/>
                <w14:ligatures w14:val="none"/>
              </w:rPr>
              <w:sym w:font="Wingdings" w:char="F0E0"/>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EBE9AF8" w14:textId="6DB756F7" w:rsidR="00E72D62" w:rsidRPr="006468D6" w:rsidRDefault="00B616F0" w:rsidP="0052391D">
            <w:pPr>
              <w:spacing w:after="0" w:line="240" w:lineRule="auto"/>
              <w:ind w:left="60" w:right="60"/>
              <w:jc w:val="center"/>
              <w:rPr>
                <w:rFonts w:ascii="Arial" w:eastAsia="Times New Roman" w:hAnsi="Arial" w:cs="Arial"/>
                <w:b/>
                <w:bCs/>
                <w:color w:val="000000"/>
                <w:kern w:val="0"/>
                <w:sz w:val="24"/>
                <w:szCs w:val="24"/>
                <w:lang w:eastAsia="pt-BR"/>
                <w14:ligatures w14:val="none"/>
              </w:rPr>
            </w:pPr>
            <w:r>
              <w:rPr>
                <w:rFonts w:ascii="Arial" w:eastAsia="Times New Roman" w:hAnsi="Arial" w:cs="Arial"/>
                <w:b/>
                <w:bCs/>
                <w:color w:val="000000"/>
                <w:kern w:val="0"/>
                <w:sz w:val="24"/>
                <w:szCs w:val="24"/>
                <w:lang w:eastAsia="pt-BR"/>
                <w14:ligatures w14:val="none"/>
              </w:rPr>
              <w:t>82.960,0</w:t>
            </w:r>
            <w:r w:rsidR="00DE6405">
              <w:rPr>
                <w:rFonts w:ascii="Arial" w:eastAsia="Times New Roman" w:hAnsi="Arial" w:cs="Arial"/>
                <w:b/>
                <w:bCs/>
                <w:color w:val="000000"/>
                <w:kern w:val="0"/>
                <w:sz w:val="24"/>
                <w:szCs w:val="24"/>
                <w:lang w:eastAsia="pt-BR"/>
                <w14:ligatures w14:val="none"/>
              </w:rPr>
              <w:t>6</w:t>
            </w:r>
          </w:p>
        </w:tc>
      </w:tr>
    </w:tbl>
    <w:p w14:paraId="5D935C0D" w14:textId="77777777" w:rsidR="00E72D62" w:rsidRPr="00081C03" w:rsidRDefault="00E72D62" w:rsidP="00E72D62">
      <w:pPr>
        <w:spacing w:before="120" w:after="120" w:line="240" w:lineRule="auto"/>
        <w:ind w:left="120" w:right="120"/>
        <w:jc w:val="both"/>
        <w:rPr>
          <w:rFonts w:ascii="Arial" w:eastAsia="Times New Roman" w:hAnsi="Arial" w:cs="Arial"/>
          <w:color w:val="000000"/>
          <w:kern w:val="0"/>
          <w:sz w:val="24"/>
          <w:szCs w:val="24"/>
          <w:lang w:eastAsia="pt-BR"/>
          <w14:ligatures w14:val="none"/>
        </w:rPr>
      </w:pPr>
      <w:r w:rsidRPr="00081C03">
        <w:rPr>
          <w:rFonts w:ascii="Calibri" w:eastAsia="Times New Roman" w:hAnsi="Calibri" w:cs="Calibri"/>
          <w:color w:val="000000"/>
          <w:kern w:val="0"/>
          <w:sz w:val="27"/>
          <w:szCs w:val="27"/>
          <w:lang w:eastAsia="pt-BR"/>
          <w14:ligatures w14:val="none"/>
        </w:rPr>
        <w:t> </w:t>
      </w:r>
    </w:p>
    <w:tbl>
      <w:tblPr>
        <w:tblW w:w="9781" w:type="dxa"/>
        <w:tblCellSpacing w:w="0" w:type="dxa"/>
        <w:tblInd w:w="-5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1"/>
        <w:gridCol w:w="4936"/>
        <w:gridCol w:w="3824"/>
      </w:tblGrid>
      <w:tr w:rsidR="00E72D62" w:rsidRPr="00081C03" w14:paraId="5AACE6BE" w14:textId="77777777" w:rsidTr="00E72D62">
        <w:trPr>
          <w:trHeight w:val="651"/>
          <w:tblCellSpacing w:w="0" w:type="dxa"/>
        </w:trPr>
        <w:tc>
          <w:tcPr>
            <w:tcW w:w="10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3F412D" w14:textId="77777777" w:rsidR="00E72D62" w:rsidRPr="00081C03" w:rsidRDefault="00E72D62" w:rsidP="0052391D">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GRUPO</w:t>
            </w:r>
          </w:p>
        </w:tc>
        <w:tc>
          <w:tcPr>
            <w:tcW w:w="49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AB45A94" w14:textId="77777777" w:rsidR="00E72D62" w:rsidRPr="00081C03" w:rsidRDefault="00E72D62" w:rsidP="0052391D">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SERVIÇO</w:t>
            </w:r>
          </w:p>
        </w:tc>
        <w:tc>
          <w:tcPr>
            <w:tcW w:w="382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403A3BA" w14:textId="77777777" w:rsidR="00E72D62" w:rsidRPr="00081C03" w:rsidRDefault="00E72D62" w:rsidP="0052391D">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VALOR TOTAL (R$)</w:t>
            </w:r>
          </w:p>
        </w:tc>
      </w:tr>
      <w:tr w:rsidR="00E72D62" w:rsidRPr="00081C03" w14:paraId="7ED24CD1" w14:textId="77777777" w:rsidTr="00E72D62">
        <w:trPr>
          <w:trHeight w:val="547"/>
          <w:tblCellSpacing w:w="0" w:type="dxa"/>
        </w:trPr>
        <w:tc>
          <w:tcPr>
            <w:tcW w:w="1021" w:type="dxa"/>
            <w:tcBorders>
              <w:top w:val="single" w:sz="4" w:space="0" w:color="auto"/>
              <w:left w:val="single" w:sz="4" w:space="0" w:color="auto"/>
              <w:bottom w:val="single" w:sz="4" w:space="0" w:color="auto"/>
              <w:right w:val="single" w:sz="4" w:space="0" w:color="auto"/>
            </w:tcBorders>
            <w:vAlign w:val="center"/>
            <w:hideMark/>
          </w:tcPr>
          <w:p w14:paraId="361CEE80" w14:textId="77777777" w:rsidR="00E72D62" w:rsidRPr="00081C03" w:rsidRDefault="00E72D62" w:rsidP="0052391D">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t>2</w:t>
            </w:r>
          </w:p>
        </w:tc>
        <w:tc>
          <w:tcPr>
            <w:tcW w:w="4936" w:type="dxa"/>
            <w:tcBorders>
              <w:top w:val="single" w:sz="4" w:space="0" w:color="auto"/>
              <w:left w:val="single" w:sz="4" w:space="0" w:color="auto"/>
              <w:bottom w:val="single" w:sz="4" w:space="0" w:color="auto"/>
              <w:right w:val="single" w:sz="4" w:space="0" w:color="auto"/>
            </w:tcBorders>
            <w:vAlign w:val="center"/>
            <w:hideMark/>
          </w:tcPr>
          <w:p w14:paraId="0EF6786C" w14:textId="77777777" w:rsidR="00E72D62" w:rsidRPr="00081C03" w:rsidRDefault="00E72D62" w:rsidP="0052391D">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color w:val="000000"/>
                <w:kern w:val="0"/>
                <w:sz w:val="24"/>
                <w:szCs w:val="24"/>
                <w:lang w:eastAsia="pt-BR"/>
                <w14:ligatures w14:val="none"/>
              </w:rPr>
              <w:t>Transporte</w:t>
            </w:r>
          </w:p>
        </w:tc>
        <w:tc>
          <w:tcPr>
            <w:tcW w:w="3824" w:type="dxa"/>
            <w:tcBorders>
              <w:top w:val="single" w:sz="4" w:space="0" w:color="auto"/>
              <w:left w:val="single" w:sz="4" w:space="0" w:color="auto"/>
              <w:bottom w:val="single" w:sz="4" w:space="0" w:color="auto"/>
              <w:right w:val="single" w:sz="4" w:space="0" w:color="auto"/>
            </w:tcBorders>
            <w:vAlign w:val="center"/>
            <w:hideMark/>
          </w:tcPr>
          <w:p w14:paraId="20768B7F" w14:textId="0919BC8D" w:rsidR="00E72D62" w:rsidRPr="006468D6" w:rsidRDefault="00B616F0" w:rsidP="0052391D">
            <w:pPr>
              <w:spacing w:after="0" w:line="240" w:lineRule="auto"/>
              <w:ind w:left="60" w:right="60"/>
              <w:jc w:val="center"/>
              <w:rPr>
                <w:rFonts w:ascii="Arial" w:eastAsia="Times New Roman" w:hAnsi="Arial" w:cs="Arial"/>
                <w:b/>
                <w:bCs/>
                <w:color w:val="000000"/>
                <w:kern w:val="0"/>
                <w:sz w:val="24"/>
                <w:szCs w:val="24"/>
                <w:lang w:eastAsia="pt-BR"/>
                <w14:ligatures w14:val="none"/>
              </w:rPr>
            </w:pPr>
            <w:r>
              <w:rPr>
                <w:rFonts w:ascii="Arial" w:eastAsia="Times New Roman" w:hAnsi="Arial" w:cs="Arial"/>
                <w:b/>
                <w:bCs/>
                <w:color w:val="000000"/>
                <w:kern w:val="0"/>
                <w:sz w:val="24"/>
                <w:szCs w:val="24"/>
                <w:lang w:eastAsia="pt-BR"/>
                <w14:ligatures w14:val="none"/>
              </w:rPr>
              <w:t>6.650,00</w:t>
            </w:r>
          </w:p>
        </w:tc>
      </w:tr>
      <w:tr w:rsidR="00E72D62" w:rsidRPr="00081C03" w14:paraId="5AED09CF" w14:textId="77777777" w:rsidTr="00E72D62">
        <w:trPr>
          <w:trHeight w:val="556"/>
          <w:tblCellSpacing w:w="0" w:type="dxa"/>
        </w:trPr>
        <w:tc>
          <w:tcPr>
            <w:tcW w:w="595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4D9EB47" w14:textId="77777777" w:rsidR="00E72D62" w:rsidRPr="00081C03" w:rsidRDefault="00E72D62" w:rsidP="0052391D">
            <w:pPr>
              <w:spacing w:after="0" w:line="240" w:lineRule="auto"/>
              <w:ind w:left="60" w:right="60"/>
              <w:jc w:val="center"/>
              <w:rPr>
                <w:rFonts w:ascii="Arial" w:eastAsia="Times New Roman" w:hAnsi="Arial" w:cs="Arial"/>
                <w:color w:val="000000"/>
                <w:kern w:val="0"/>
                <w:sz w:val="24"/>
                <w:szCs w:val="24"/>
                <w:lang w:eastAsia="pt-BR"/>
                <w14:ligatures w14:val="none"/>
              </w:rPr>
            </w:pPr>
            <w:r w:rsidRPr="00081C03">
              <w:rPr>
                <w:rFonts w:ascii="Arial" w:eastAsia="Times New Roman" w:hAnsi="Arial" w:cs="Arial"/>
                <w:b/>
                <w:bCs/>
                <w:color w:val="000000"/>
                <w:kern w:val="0"/>
                <w:sz w:val="24"/>
                <w:szCs w:val="24"/>
                <w:lang w:eastAsia="pt-BR"/>
                <w14:ligatures w14:val="none"/>
              </w:rPr>
              <w:lastRenderedPageBreak/>
              <w:t xml:space="preserve">VALOR </w:t>
            </w:r>
            <w:r>
              <w:rPr>
                <w:rFonts w:ascii="Arial" w:eastAsia="Times New Roman" w:hAnsi="Arial" w:cs="Arial"/>
                <w:b/>
                <w:bCs/>
                <w:color w:val="000000"/>
                <w:kern w:val="0"/>
                <w:sz w:val="24"/>
                <w:szCs w:val="24"/>
                <w:lang w:eastAsia="pt-BR"/>
                <w14:ligatures w14:val="none"/>
              </w:rPr>
              <w:t>GLOBAL</w:t>
            </w:r>
            <w:r w:rsidRPr="00081C03">
              <w:rPr>
                <w:rFonts w:ascii="Arial" w:eastAsia="Times New Roman" w:hAnsi="Arial" w:cs="Arial"/>
                <w:b/>
                <w:bCs/>
                <w:color w:val="000000"/>
                <w:kern w:val="0"/>
                <w:sz w:val="24"/>
                <w:szCs w:val="24"/>
                <w:lang w:eastAsia="pt-BR"/>
                <w14:ligatures w14:val="none"/>
              </w:rPr>
              <w:t> DO GRUPO 2 → </w:t>
            </w:r>
          </w:p>
        </w:tc>
        <w:tc>
          <w:tcPr>
            <w:tcW w:w="382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723FEA7" w14:textId="325BAB31" w:rsidR="00E72D62" w:rsidRPr="006468D6" w:rsidRDefault="00B616F0" w:rsidP="0052391D">
            <w:pPr>
              <w:spacing w:after="0" w:line="240" w:lineRule="auto"/>
              <w:ind w:left="60" w:right="60"/>
              <w:jc w:val="center"/>
              <w:rPr>
                <w:rFonts w:ascii="Arial" w:eastAsia="Times New Roman" w:hAnsi="Arial" w:cs="Arial"/>
                <w:b/>
                <w:bCs/>
                <w:color w:val="000000"/>
                <w:kern w:val="0"/>
                <w:sz w:val="24"/>
                <w:szCs w:val="24"/>
                <w:lang w:eastAsia="pt-BR"/>
                <w14:ligatures w14:val="none"/>
              </w:rPr>
            </w:pPr>
            <w:r>
              <w:rPr>
                <w:rFonts w:ascii="Arial" w:eastAsia="Times New Roman" w:hAnsi="Arial" w:cs="Arial"/>
                <w:b/>
                <w:bCs/>
                <w:color w:val="000000"/>
                <w:kern w:val="0"/>
                <w:sz w:val="24"/>
                <w:szCs w:val="24"/>
                <w:lang w:eastAsia="pt-BR"/>
                <w14:ligatures w14:val="none"/>
              </w:rPr>
              <w:t>6.650,00</w:t>
            </w:r>
          </w:p>
        </w:tc>
      </w:tr>
    </w:tbl>
    <w:p w14:paraId="529E2C6E" w14:textId="77777777" w:rsidR="00E72D62" w:rsidRPr="00081C03" w:rsidRDefault="00E72D62" w:rsidP="00E72D62">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r w:rsidRPr="00081C03">
        <w:rPr>
          <w:rFonts w:ascii="Calibri" w:eastAsia="Times New Roman" w:hAnsi="Calibri" w:cs="Calibri"/>
          <w:color w:val="000000"/>
          <w:kern w:val="0"/>
          <w:sz w:val="27"/>
          <w:szCs w:val="27"/>
          <w:lang w:eastAsia="pt-BR"/>
          <w14:ligatures w14:val="none"/>
        </w:rPr>
        <w:t> </w:t>
      </w:r>
    </w:p>
    <w:tbl>
      <w:tblPr>
        <w:tblW w:w="9781" w:type="dxa"/>
        <w:tblCellSpacing w:w="6" w:type="dxa"/>
        <w:tblInd w:w="-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 w:type="dxa"/>
          <w:left w:w="12" w:type="dxa"/>
          <w:bottom w:w="12" w:type="dxa"/>
          <w:right w:w="12" w:type="dxa"/>
        </w:tblCellMar>
        <w:tblLook w:val="04A0" w:firstRow="1" w:lastRow="0" w:firstColumn="1" w:lastColumn="0" w:noHBand="0" w:noVBand="1"/>
      </w:tblPr>
      <w:tblGrid>
        <w:gridCol w:w="5957"/>
        <w:gridCol w:w="3824"/>
      </w:tblGrid>
      <w:tr w:rsidR="00E72D62" w:rsidRPr="00081C03" w14:paraId="1D0CD682" w14:textId="77777777" w:rsidTr="00E72D62">
        <w:trPr>
          <w:trHeight w:val="779"/>
          <w:tblCellSpacing w:w="6" w:type="dxa"/>
        </w:trPr>
        <w:tc>
          <w:tcPr>
            <w:tcW w:w="5939" w:type="dxa"/>
            <w:shd w:val="clear" w:color="auto" w:fill="F2F2F2" w:themeFill="background1" w:themeFillShade="F2"/>
            <w:vAlign w:val="center"/>
            <w:hideMark/>
          </w:tcPr>
          <w:p w14:paraId="191B56D3" w14:textId="77777777" w:rsidR="00E72D62" w:rsidRPr="006468D6" w:rsidRDefault="00E72D62" w:rsidP="0052391D">
            <w:pPr>
              <w:spacing w:after="0" w:line="240" w:lineRule="auto"/>
              <w:ind w:left="60" w:right="60"/>
              <w:jc w:val="center"/>
              <w:rPr>
                <w:rFonts w:ascii="Arial" w:eastAsia="Times New Roman" w:hAnsi="Arial" w:cs="Arial"/>
                <w:color w:val="000000"/>
                <w:kern w:val="0"/>
                <w:sz w:val="28"/>
                <w:szCs w:val="28"/>
                <w:lang w:eastAsia="pt-BR"/>
                <w14:ligatures w14:val="none"/>
              </w:rPr>
            </w:pPr>
            <w:r w:rsidRPr="006468D6">
              <w:rPr>
                <w:rFonts w:ascii="Arial" w:eastAsia="Times New Roman" w:hAnsi="Arial" w:cs="Arial"/>
                <w:b/>
                <w:bCs/>
                <w:color w:val="000000"/>
                <w:kern w:val="0"/>
                <w:sz w:val="28"/>
                <w:szCs w:val="28"/>
                <w:lang w:eastAsia="pt-BR"/>
                <w14:ligatures w14:val="none"/>
              </w:rPr>
              <w:t>VALOR GLOBAL ESTIMADO DA CONTRATAÇÃO →</w:t>
            </w:r>
          </w:p>
        </w:tc>
        <w:tc>
          <w:tcPr>
            <w:tcW w:w="3806" w:type="dxa"/>
            <w:shd w:val="clear" w:color="auto" w:fill="F2F2F2" w:themeFill="background1" w:themeFillShade="F2"/>
            <w:vAlign w:val="center"/>
            <w:hideMark/>
          </w:tcPr>
          <w:p w14:paraId="48DE8E7B" w14:textId="24AD6BD3" w:rsidR="00E72D62" w:rsidRPr="00B616F0" w:rsidRDefault="00B616F0" w:rsidP="0052391D">
            <w:pPr>
              <w:spacing w:after="0" w:line="240" w:lineRule="auto"/>
              <w:ind w:left="60" w:right="60"/>
              <w:jc w:val="center"/>
              <w:rPr>
                <w:rFonts w:ascii="Arial" w:eastAsia="Times New Roman" w:hAnsi="Arial" w:cs="Arial"/>
                <w:b/>
                <w:bCs/>
                <w:color w:val="000000"/>
                <w:kern w:val="0"/>
                <w:sz w:val="28"/>
                <w:szCs w:val="28"/>
                <w:lang w:eastAsia="pt-BR"/>
                <w14:ligatures w14:val="none"/>
              </w:rPr>
            </w:pPr>
            <w:r w:rsidRPr="00B616F0">
              <w:rPr>
                <w:rFonts w:ascii="Arial" w:eastAsia="Times New Roman" w:hAnsi="Arial" w:cs="Arial"/>
                <w:b/>
                <w:bCs/>
                <w:color w:val="000000"/>
                <w:kern w:val="0"/>
                <w:sz w:val="28"/>
                <w:szCs w:val="28"/>
                <w:lang w:eastAsia="pt-BR"/>
                <w14:ligatures w14:val="none"/>
              </w:rPr>
              <w:t>89.610,06</w:t>
            </w:r>
          </w:p>
        </w:tc>
      </w:tr>
    </w:tbl>
    <w:p w14:paraId="6C685527" w14:textId="77777777" w:rsidR="00E72D62" w:rsidRDefault="00E72D62" w:rsidP="007A0D13">
      <w:pPr>
        <w:spacing w:before="120" w:after="120" w:line="240" w:lineRule="auto"/>
        <w:ind w:left="120" w:right="120"/>
        <w:jc w:val="both"/>
        <w:rPr>
          <w:rFonts w:ascii="Calibri" w:eastAsia="Times New Roman" w:hAnsi="Calibri" w:cs="Calibri"/>
          <w:color w:val="000000"/>
          <w:kern w:val="0"/>
          <w:sz w:val="27"/>
          <w:szCs w:val="27"/>
          <w:lang w:eastAsia="pt-BR"/>
          <w14:ligatures w14:val="none"/>
        </w:rPr>
      </w:pPr>
    </w:p>
    <w:p w14:paraId="39E994DB" w14:textId="77777777" w:rsidR="00B616F0" w:rsidRPr="00B616F0" w:rsidRDefault="00B616F0" w:rsidP="00B616F0">
      <w:pPr>
        <w:rPr>
          <w:rFonts w:ascii="Calibri" w:eastAsia="Times New Roman" w:hAnsi="Calibri" w:cs="Calibri"/>
          <w:sz w:val="27"/>
          <w:szCs w:val="27"/>
          <w:lang w:eastAsia="pt-BR"/>
        </w:rPr>
      </w:pPr>
    </w:p>
    <w:p w14:paraId="182054D8" w14:textId="77777777" w:rsidR="00B616F0" w:rsidRPr="00B616F0" w:rsidRDefault="00B616F0" w:rsidP="00B616F0">
      <w:pPr>
        <w:rPr>
          <w:rFonts w:ascii="Calibri" w:eastAsia="Times New Roman" w:hAnsi="Calibri" w:cs="Calibri"/>
          <w:sz w:val="27"/>
          <w:szCs w:val="27"/>
          <w:lang w:eastAsia="pt-BR"/>
        </w:rPr>
      </w:pPr>
    </w:p>
    <w:p w14:paraId="25E3DD71" w14:textId="77777777" w:rsidR="00B616F0" w:rsidRPr="00B616F0" w:rsidRDefault="00B616F0" w:rsidP="00B616F0">
      <w:pPr>
        <w:rPr>
          <w:rFonts w:ascii="Calibri" w:eastAsia="Times New Roman" w:hAnsi="Calibri" w:cs="Calibri"/>
          <w:sz w:val="27"/>
          <w:szCs w:val="27"/>
          <w:lang w:eastAsia="pt-BR"/>
        </w:rPr>
      </w:pPr>
    </w:p>
    <w:p w14:paraId="3BED9E95" w14:textId="77777777" w:rsidR="00B616F0" w:rsidRDefault="00B616F0" w:rsidP="00B616F0">
      <w:pPr>
        <w:rPr>
          <w:rFonts w:ascii="Calibri" w:eastAsia="Times New Roman" w:hAnsi="Calibri" w:cs="Calibri"/>
          <w:color w:val="000000"/>
          <w:kern w:val="0"/>
          <w:sz w:val="27"/>
          <w:szCs w:val="27"/>
          <w:lang w:eastAsia="pt-BR"/>
          <w14:ligatures w14:val="none"/>
        </w:rPr>
      </w:pPr>
    </w:p>
    <w:p w14:paraId="09FBA402" w14:textId="15CF84B2" w:rsidR="00B616F0" w:rsidRPr="00B616F0" w:rsidRDefault="00B616F0" w:rsidP="00B616F0">
      <w:pPr>
        <w:tabs>
          <w:tab w:val="left" w:pos="5322"/>
        </w:tabs>
        <w:rPr>
          <w:rFonts w:ascii="Calibri" w:eastAsia="Times New Roman" w:hAnsi="Calibri" w:cs="Calibri"/>
          <w:sz w:val="27"/>
          <w:szCs w:val="27"/>
          <w:lang w:eastAsia="pt-BR"/>
        </w:rPr>
      </w:pPr>
      <w:r>
        <w:rPr>
          <w:rFonts w:ascii="Calibri" w:eastAsia="Times New Roman" w:hAnsi="Calibri" w:cs="Calibri"/>
          <w:sz w:val="27"/>
          <w:szCs w:val="27"/>
          <w:lang w:eastAsia="pt-BR"/>
        </w:rPr>
        <w:tab/>
      </w:r>
    </w:p>
    <w:sectPr w:rsidR="00B616F0" w:rsidRPr="00B616F0" w:rsidSect="00290217">
      <w:footerReference w:type="default" r:id="rId7"/>
      <w:pgSz w:w="11906" w:h="16838"/>
      <w:pgMar w:top="1417" w:right="849" w:bottom="127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E8A99" w14:textId="77777777" w:rsidR="009B4295" w:rsidRDefault="009B4295" w:rsidP="00866490">
      <w:pPr>
        <w:spacing w:after="0" w:line="240" w:lineRule="auto"/>
      </w:pPr>
      <w:r>
        <w:separator/>
      </w:r>
    </w:p>
  </w:endnote>
  <w:endnote w:type="continuationSeparator" w:id="0">
    <w:p w14:paraId="579CDBC3" w14:textId="77777777" w:rsidR="009B4295" w:rsidRDefault="009B4295" w:rsidP="008664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197245"/>
      <w:docPartObj>
        <w:docPartGallery w:val="Page Numbers (Bottom of Page)"/>
        <w:docPartUnique/>
      </w:docPartObj>
    </w:sdtPr>
    <w:sdtEndPr/>
    <w:sdtContent>
      <w:p w14:paraId="6E62519D" w14:textId="13FBF2FB" w:rsidR="00866490" w:rsidRDefault="00866490">
        <w:pPr>
          <w:pStyle w:val="Rodap"/>
          <w:jc w:val="center"/>
        </w:pPr>
        <w:r>
          <w:fldChar w:fldCharType="begin"/>
        </w:r>
        <w:r>
          <w:instrText>PAGE   \* MERGEFORMAT</w:instrText>
        </w:r>
        <w:r>
          <w:fldChar w:fldCharType="separate"/>
        </w:r>
        <w:r>
          <w:t>2</w:t>
        </w:r>
        <w:r>
          <w:fldChar w:fldCharType="end"/>
        </w:r>
      </w:p>
    </w:sdtContent>
  </w:sdt>
  <w:p w14:paraId="1FE9EEF3" w14:textId="77777777" w:rsidR="00866490" w:rsidRDefault="0086649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35790" w14:textId="77777777" w:rsidR="009B4295" w:rsidRDefault="009B4295" w:rsidP="00866490">
      <w:pPr>
        <w:spacing w:after="0" w:line="240" w:lineRule="auto"/>
      </w:pPr>
      <w:r>
        <w:separator/>
      </w:r>
    </w:p>
  </w:footnote>
  <w:footnote w:type="continuationSeparator" w:id="0">
    <w:p w14:paraId="1A37BBFA" w14:textId="77777777" w:rsidR="009B4295" w:rsidRDefault="009B4295" w:rsidP="008664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537DE"/>
    <w:multiLevelType w:val="hybridMultilevel"/>
    <w:tmpl w:val="1F30E548"/>
    <w:lvl w:ilvl="0" w:tplc="0416000F">
      <w:start w:val="1"/>
      <w:numFmt w:val="decimal"/>
      <w:lvlText w:val="%1."/>
      <w:lvlJc w:val="left"/>
      <w:pPr>
        <w:ind w:left="153" w:hanging="360"/>
      </w:pPr>
    </w:lvl>
    <w:lvl w:ilvl="1" w:tplc="04160019" w:tentative="1">
      <w:start w:val="1"/>
      <w:numFmt w:val="lowerLetter"/>
      <w:lvlText w:val="%2."/>
      <w:lvlJc w:val="left"/>
      <w:pPr>
        <w:ind w:left="873" w:hanging="360"/>
      </w:pPr>
    </w:lvl>
    <w:lvl w:ilvl="2" w:tplc="0416001B" w:tentative="1">
      <w:start w:val="1"/>
      <w:numFmt w:val="lowerRoman"/>
      <w:lvlText w:val="%3."/>
      <w:lvlJc w:val="right"/>
      <w:pPr>
        <w:ind w:left="1593" w:hanging="180"/>
      </w:pPr>
    </w:lvl>
    <w:lvl w:ilvl="3" w:tplc="0416000F" w:tentative="1">
      <w:start w:val="1"/>
      <w:numFmt w:val="decimal"/>
      <w:lvlText w:val="%4."/>
      <w:lvlJc w:val="left"/>
      <w:pPr>
        <w:ind w:left="2313" w:hanging="360"/>
      </w:pPr>
    </w:lvl>
    <w:lvl w:ilvl="4" w:tplc="04160019" w:tentative="1">
      <w:start w:val="1"/>
      <w:numFmt w:val="lowerLetter"/>
      <w:lvlText w:val="%5."/>
      <w:lvlJc w:val="left"/>
      <w:pPr>
        <w:ind w:left="3033" w:hanging="360"/>
      </w:pPr>
    </w:lvl>
    <w:lvl w:ilvl="5" w:tplc="0416001B" w:tentative="1">
      <w:start w:val="1"/>
      <w:numFmt w:val="lowerRoman"/>
      <w:lvlText w:val="%6."/>
      <w:lvlJc w:val="right"/>
      <w:pPr>
        <w:ind w:left="3753" w:hanging="180"/>
      </w:pPr>
    </w:lvl>
    <w:lvl w:ilvl="6" w:tplc="0416000F" w:tentative="1">
      <w:start w:val="1"/>
      <w:numFmt w:val="decimal"/>
      <w:lvlText w:val="%7."/>
      <w:lvlJc w:val="left"/>
      <w:pPr>
        <w:ind w:left="4473" w:hanging="360"/>
      </w:pPr>
    </w:lvl>
    <w:lvl w:ilvl="7" w:tplc="04160019" w:tentative="1">
      <w:start w:val="1"/>
      <w:numFmt w:val="lowerLetter"/>
      <w:lvlText w:val="%8."/>
      <w:lvlJc w:val="left"/>
      <w:pPr>
        <w:ind w:left="5193" w:hanging="360"/>
      </w:pPr>
    </w:lvl>
    <w:lvl w:ilvl="8" w:tplc="0416001B" w:tentative="1">
      <w:start w:val="1"/>
      <w:numFmt w:val="lowerRoman"/>
      <w:lvlText w:val="%9."/>
      <w:lvlJc w:val="right"/>
      <w:pPr>
        <w:ind w:left="5913" w:hanging="180"/>
      </w:pPr>
    </w:lvl>
  </w:abstractNum>
  <w:abstractNum w:abstractNumId="1" w15:restartNumberingAfterBreak="0">
    <w:nsid w:val="3A463C22"/>
    <w:multiLevelType w:val="hybridMultilevel"/>
    <w:tmpl w:val="516E5D4C"/>
    <w:lvl w:ilvl="0" w:tplc="9C7E09A2">
      <w:start w:val="1"/>
      <w:numFmt w:val="decimal"/>
      <w:lvlText w:val="%1."/>
      <w:lvlJc w:val="left"/>
      <w:pPr>
        <w:ind w:left="780" w:hanging="360"/>
      </w:pPr>
      <w:rPr>
        <w:b/>
        <w:bCs/>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 w15:restartNumberingAfterBreak="0">
    <w:nsid w:val="652C20D8"/>
    <w:multiLevelType w:val="hybridMultilevel"/>
    <w:tmpl w:val="48DA2C1C"/>
    <w:lvl w:ilvl="0" w:tplc="608C4A36">
      <w:start w:val="1"/>
      <w:numFmt w:val="decimal"/>
      <w:lvlText w:val="%1."/>
      <w:lvlJc w:val="left"/>
      <w:pPr>
        <w:ind w:left="-207" w:hanging="360"/>
      </w:pPr>
      <w:rPr>
        <w:rFonts w:hint="default"/>
      </w:rPr>
    </w:lvl>
    <w:lvl w:ilvl="1" w:tplc="04160019" w:tentative="1">
      <w:start w:val="1"/>
      <w:numFmt w:val="lowerLetter"/>
      <w:lvlText w:val="%2."/>
      <w:lvlJc w:val="left"/>
      <w:pPr>
        <w:ind w:left="513" w:hanging="360"/>
      </w:pPr>
    </w:lvl>
    <w:lvl w:ilvl="2" w:tplc="0416001B" w:tentative="1">
      <w:start w:val="1"/>
      <w:numFmt w:val="lowerRoman"/>
      <w:lvlText w:val="%3."/>
      <w:lvlJc w:val="right"/>
      <w:pPr>
        <w:ind w:left="1233" w:hanging="180"/>
      </w:pPr>
    </w:lvl>
    <w:lvl w:ilvl="3" w:tplc="0416000F" w:tentative="1">
      <w:start w:val="1"/>
      <w:numFmt w:val="decimal"/>
      <w:lvlText w:val="%4."/>
      <w:lvlJc w:val="left"/>
      <w:pPr>
        <w:ind w:left="1953" w:hanging="360"/>
      </w:pPr>
    </w:lvl>
    <w:lvl w:ilvl="4" w:tplc="04160019" w:tentative="1">
      <w:start w:val="1"/>
      <w:numFmt w:val="lowerLetter"/>
      <w:lvlText w:val="%5."/>
      <w:lvlJc w:val="left"/>
      <w:pPr>
        <w:ind w:left="2673" w:hanging="360"/>
      </w:pPr>
    </w:lvl>
    <w:lvl w:ilvl="5" w:tplc="0416001B" w:tentative="1">
      <w:start w:val="1"/>
      <w:numFmt w:val="lowerRoman"/>
      <w:lvlText w:val="%6."/>
      <w:lvlJc w:val="right"/>
      <w:pPr>
        <w:ind w:left="3393" w:hanging="180"/>
      </w:pPr>
    </w:lvl>
    <w:lvl w:ilvl="6" w:tplc="0416000F" w:tentative="1">
      <w:start w:val="1"/>
      <w:numFmt w:val="decimal"/>
      <w:lvlText w:val="%7."/>
      <w:lvlJc w:val="left"/>
      <w:pPr>
        <w:ind w:left="4113" w:hanging="360"/>
      </w:pPr>
    </w:lvl>
    <w:lvl w:ilvl="7" w:tplc="04160019" w:tentative="1">
      <w:start w:val="1"/>
      <w:numFmt w:val="lowerLetter"/>
      <w:lvlText w:val="%8."/>
      <w:lvlJc w:val="left"/>
      <w:pPr>
        <w:ind w:left="4833" w:hanging="360"/>
      </w:pPr>
    </w:lvl>
    <w:lvl w:ilvl="8" w:tplc="0416001B" w:tentative="1">
      <w:start w:val="1"/>
      <w:numFmt w:val="lowerRoman"/>
      <w:lvlText w:val="%9."/>
      <w:lvlJc w:val="right"/>
      <w:pPr>
        <w:ind w:left="5553" w:hanging="180"/>
      </w:pPr>
    </w:lvl>
  </w:abstractNum>
  <w:num w:numId="1" w16cid:durableId="382170701">
    <w:abstractNumId w:val="1"/>
  </w:num>
  <w:num w:numId="2" w16cid:durableId="825441404">
    <w:abstractNumId w:val="0"/>
  </w:num>
  <w:num w:numId="3" w16cid:durableId="1659039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C03"/>
    <w:rsid w:val="0001593E"/>
    <w:rsid w:val="00040AF7"/>
    <w:rsid w:val="00042141"/>
    <w:rsid w:val="00046351"/>
    <w:rsid w:val="00081C03"/>
    <w:rsid w:val="00094D87"/>
    <w:rsid w:val="000D3EED"/>
    <w:rsid w:val="000E72FC"/>
    <w:rsid w:val="000F0800"/>
    <w:rsid w:val="00137214"/>
    <w:rsid w:val="00140FE3"/>
    <w:rsid w:val="00143050"/>
    <w:rsid w:val="00165D40"/>
    <w:rsid w:val="00170034"/>
    <w:rsid w:val="001869D2"/>
    <w:rsid w:val="001C2BEE"/>
    <w:rsid w:val="001E1A79"/>
    <w:rsid w:val="001F71C5"/>
    <w:rsid w:val="00205021"/>
    <w:rsid w:val="00243615"/>
    <w:rsid w:val="00255F54"/>
    <w:rsid w:val="002800C6"/>
    <w:rsid w:val="00290217"/>
    <w:rsid w:val="00295977"/>
    <w:rsid w:val="002D333E"/>
    <w:rsid w:val="002F2625"/>
    <w:rsid w:val="00320B3A"/>
    <w:rsid w:val="0033027F"/>
    <w:rsid w:val="00345BD4"/>
    <w:rsid w:val="00377286"/>
    <w:rsid w:val="003932CA"/>
    <w:rsid w:val="00393BEA"/>
    <w:rsid w:val="003A2C94"/>
    <w:rsid w:val="003A659E"/>
    <w:rsid w:val="003D20BF"/>
    <w:rsid w:val="00404AC6"/>
    <w:rsid w:val="00453CDB"/>
    <w:rsid w:val="004540D2"/>
    <w:rsid w:val="004671B3"/>
    <w:rsid w:val="00495B40"/>
    <w:rsid w:val="004D7B3B"/>
    <w:rsid w:val="00500007"/>
    <w:rsid w:val="00521C62"/>
    <w:rsid w:val="0052458C"/>
    <w:rsid w:val="005247C4"/>
    <w:rsid w:val="00561BE6"/>
    <w:rsid w:val="00571C7F"/>
    <w:rsid w:val="00571CD2"/>
    <w:rsid w:val="0057235F"/>
    <w:rsid w:val="005A202C"/>
    <w:rsid w:val="005B1D80"/>
    <w:rsid w:val="005D2AF6"/>
    <w:rsid w:val="00601D99"/>
    <w:rsid w:val="00606D2F"/>
    <w:rsid w:val="0062685F"/>
    <w:rsid w:val="006328E0"/>
    <w:rsid w:val="006468D6"/>
    <w:rsid w:val="0065501E"/>
    <w:rsid w:val="00675547"/>
    <w:rsid w:val="006B1129"/>
    <w:rsid w:val="006C4083"/>
    <w:rsid w:val="006F659F"/>
    <w:rsid w:val="00721148"/>
    <w:rsid w:val="007634BF"/>
    <w:rsid w:val="007975A1"/>
    <w:rsid w:val="007A0D13"/>
    <w:rsid w:val="007D4E05"/>
    <w:rsid w:val="00866490"/>
    <w:rsid w:val="0088632D"/>
    <w:rsid w:val="008A0374"/>
    <w:rsid w:val="008E3D88"/>
    <w:rsid w:val="00902B35"/>
    <w:rsid w:val="00911B7A"/>
    <w:rsid w:val="00935616"/>
    <w:rsid w:val="00944DD7"/>
    <w:rsid w:val="009572FB"/>
    <w:rsid w:val="009804EB"/>
    <w:rsid w:val="009B4295"/>
    <w:rsid w:val="009C4638"/>
    <w:rsid w:val="009D052D"/>
    <w:rsid w:val="00A1025B"/>
    <w:rsid w:val="00A27C77"/>
    <w:rsid w:val="00A35016"/>
    <w:rsid w:val="00A44F9C"/>
    <w:rsid w:val="00A54CE0"/>
    <w:rsid w:val="00A72138"/>
    <w:rsid w:val="00A73091"/>
    <w:rsid w:val="00AA53BC"/>
    <w:rsid w:val="00AA5FA3"/>
    <w:rsid w:val="00AC1EB4"/>
    <w:rsid w:val="00AD56E0"/>
    <w:rsid w:val="00B1172C"/>
    <w:rsid w:val="00B616F0"/>
    <w:rsid w:val="00B72486"/>
    <w:rsid w:val="00B95FE4"/>
    <w:rsid w:val="00BA768B"/>
    <w:rsid w:val="00BC5A98"/>
    <w:rsid w:val="00BD1B80"/>
    <w:rsid w:val="00BE49EB"/>
    <w:rsid w:val="00BF0457"/>
    <w:rsid w:val="00C57422"/>
    <w:rsid w:val="00C83816"/>
    <w:rsid w:val="00C94EEB"/>
    <w:rsid w:val="00CA5425"/>
    <w:rsid w:val="00CB786B"/>
    <w:rsid w:val="00D06549"/>
    <w:rsid w:val="00D12C0A"/>
    <w:rsid w:val="00D134DA"/>
    <w:rsid w:val="00D33D3F"/>
    <w:rsid w:val="00D401E5"/>
    <w:rsid w:val="00D52457"/>
    <w:rsid w:val="00D667C7"/>
    <w:rsid w:val="00D8663D"/>
    <w:rsid w:val="00DD1E0C"/>
    <w:rsid w:val="00DE6405"/>
    <w:rsid w:val="00DF4DEB"/>
    <w:rsid w:val="00E72D62"/>
    <w:rsid w:val="00EF4F57"/>
    <w:rsid w:val="00F2770A"/>
    <w:rsid w:val="00F461EC"/>
    <w:rsid w:val="00F742E0"/>
    <w:rsid w:val="00FA1938"/>
    <w:rsid w:val="00FB6E4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256C9"/>
  <w15:chartTrackingRefBased/>
  <w15:docId w15:val="{7BB22717-C309-45F4-9F1E-C2CE9FA11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maiusculasnegrito">
    <w:name w:val="texto_centralizado_maiusculas_negrito"/>
    <w:basedOn w:val="Normal"/>
    <w:rsid w:val="00081C03"/>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customStyle="1" w:styleId="textojustificado">
    <w:name w:val="texto_justificado"/>
    <w:basedOn w:val="Normal"/>
    <w:rsid w:val="00081C03"/>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customStyle="1" w:styleId="textoalinhadoesquerda">
    <w:name w:val="texto_alinhado_esquerda"/>
    <w:basedOn w:val="Normal"/>
    <w:rsid w:val="00081C03"/>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styleId="Forte">
    <w:name w:val="Strong"/>
    <w:basedOn w:val="Fontepargpadro"/>
    <w:uiPriority w:val="22"/>
    <w:qFormat/>
    <w:rsid w:val="00081C03"/>
    <w:rPr>
      <w:b/>
      <w:bCs/>
    </w:rPr>
  </w:style>
  <w:style w:type="paragraph" w:customStyle="1" w:styleId="tabelatextocentralizado">
    <w:name w:val="tabela_texto_centralizado"/>
    <w:basedOn w:val="Normal"/>
    <w:rsid w:val="00081C03"/>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customStyle="1" w:styleId="tabelatextoalinhadodireita">
    <w:name w:val="tabela_texto_alinhado_direita"/>
    <w:basedOn w:val="Normal"/>
    <w:rsid w:val="00081C03"/>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customStyle="1" w:styleId="citacao">
    <w:name w:val="citacao"/>
    <w:basedOn w:val="Normal"/>
    <w:rsid w:val="00081C03"/>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customStyle="1" w:styleId="tabelatextoalinhadoesquerda">
    <w:name w:val="tabela_texto_alinhado_esquerda"/>
    <w:basedOn w:val="Normal"/>
    <w:rsid w:val="00081C03"/>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styleId="Cabealho">
    <w:name w:val="header"/>
    <w:basedOn w:val="Normal"/>
    <w:link w:val="CabealhoChar"/>
    <w:uiPriority w:val="99"/>
    <w:unhideWhenUsed/>
    <w:rsid w:val="0086649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66490"/>
  </w:style>
  <w:style w:type="paragraph" w:styleId="Rodap">
    <w:name w:val="footer"/>
    <w:basedOn w:val="Normal"/>
    <w:link w:val="RodapChar"/>
    <w:uiPriority w:val="99"/>
    <w:unhideWhenUsed/>
    <w:rsid w:val="00866490"/>
    <w:pPr>
      <w:tabs>
        <w:tab w:val="center" w:pos="4252"/>
        <w:tab w:val="right" w:pos="8504"/>
      </w:tabs>
      <w:spacing w:after="0" w:line="240" w:lineRule="auto"/>
    </w:pPr>
  </w:style>
  <w:style w:type="character" w:customStyle="1" w:styleId="RodapChar">
    <w:name w:val="Rodapé Char"/>
    <w:basedOn w:val="Fontepargpadro"/>
    <w:link w:val="Rodap"/>
    <w:uiPriority w:val="99"/>
    <w:rsid w:val="00866490"/>
  </w:style>
  <w:style w:type="table" w:styleId="Tabelacomgrade">
    <w:name w:val="Table Grid"/>
    <w:basedOn w:val="Tabelanormal"/>
    <w:uiPriority w:val="39"/>
    <w:rsid w:val="00D33D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A44F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5552924">
      <w:bodyDiv w:val="1"/>
      <w:marLeft w:val="0"/>
      <w:marRight w:val="0"/>
      <w:marTop w:val="0"/>
      <w:marBottom w:val="0"/>
      <w:divBdr>
        <w:top w:val="none" w:sz="0" w:space="0" w:color="auto"/>
        <w:left w:val="none" w:sz="0" w:space="0" w:color="auto"/>
        <w:bottom w:val="none" w:sz="0" w:space="0" w:color="auto"/>
        <w:right w:val="none" w:sz="0" w:space="0" w:color="auto"/>
      </w:divBdr>
    </w:div>
    <w:div w:id="1706754330">
      <w:bodyDiv w:val="1"/>
      <w:marLeft w:val="0"/>
      <w:marRight w:val="0"/>
      <w:marTop w:val="0"/>
      <w:marBottom w:val="0"/>
      <w:divBdr>
        <w:top w:val="none" w:sz="0" w:space="0" w:color="auto"/>
        <w:left w:val="none" w:sz="0" w:space="0" w:color="auto"/>
        <w:bottom w:val="none" w:sz="0" w:space="0" w:color="auto"/>
        <w:right w:val="none" w:sz="0" w:space="0" w:color="auto"/>
      </w:divBdr>
    </w:div>
    <w:div w:id="1931038873">
      <w:bodyDiv w:val="1"/>
      <w:marLeft w:val="0"/>
      <w:marRight w:val="0"/>
      <w:marTop w:val="0"/>
      <w:marBottom w:val="0"/>
      <w:divBdr>
        <w:top w:val="none" w:sz="0" w:space="0" w:color="auto"/>
        <w:left w:val="none" w:sz="0" w:space="0" w:color="auto"/>
        <w:bottom w:val="none" w:sz="0" w:space="0" w:color="auto"/>
        <w:right w:val="none" w:sz="0" w:space="0" w:color="auto"/>
      </w:divBdr>
    </w:div>
    <w:div w:id="2008167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800</TotalTime>
  <Pages>11</Pages>
  <Words>2707</Words>
  <Characters>14621</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Emmanoel Cambuí Colonnezi</dc:creator>
  <cp:keywords/>
  <dc:description/>
  <cp:lastModifiedBy>Emmanoel Cambuí Colonnezi</cp:lastModifiedBy>
  <cp:revision>113</cp:revision>
  <dcterms:created xsi:type="dcterms:W3CDTF">2023-09-28T19:27:00Z</dcterms:created>
  <dcterms:modified xsi:type="dcterms:W3CDTF">2024-01-19T18:50:00Z</dcterms:modified>
</cp:coreProperties>
</file>